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93F8">
      <w:pPr>
        <w:numPr>
          <w:ilvl w:val="0"/>
          <w:numId w:val="0"/>
        </w:numPr>
        <w:spacing w:line="560" w:lineRule="exact"/>
        <w:rPr>
          <w:rFonts w:hint="eastAsia" w:ascii="仿宋_GB2312" w:hAnsi="仿宋_GB2312" w:eastAsia="仿宋_GB2312" w:cs="仿宋_GB2312"/>
          <w:sz w:val="30"/>
          <w:szCs w:val="30"/>
        </w:rPr>
      </w:pPr>
    </w:p>
    <w:p w14:paraId="4BC23F44">
      <w:pPr>
        <w:numPr>
          <w:ilvl w:val="0"/>
          <w:numId w:val="0"/>
        </w:numPr>
        <w:spacing w:line="560" w:lineRule="exact"/>
        <w:rPr>
          <w:rFonts w:hint="eastAsia" w:ascii="仿宋_GB2312" w:hAnsi="仿宋_GB2312" w:eastAsia="仿宋_GB2312" w:cs="仿宋_GB2312"/>
          <w:sz w:val="30"/>
          <w:szCs w:val="30"/>
        </w:rPr>
      </w:pPr>
      <w:bookmarkStart w:id="0" w:name="_GoBack"/>
      <w:bookmarkEnd w:id="0"/>
    </w:p>
    <w:p w14:paraId="7523E374">
      <w:pPr>
        <w:pStyle w:val="6"/>
        <w:ind w:firstLine="0" w:firstLineChars="0"/>
        <w:rPr>
          <w:rFonts w:hint="eastAsia" w:ascii="黑体" w:hAnsi="黑体" w:eastAsia="黑体" w:cs="黑体"/>
          <w:color w:val="auto"/>
          <w:sz w:val="32"/>
          <w:szCs w:val="32"/>
          <w:highlight w:val="none"/>
          <w:lang w:val="en-US" w:eastAsia="zh-CN"/>
        </w:rPr>
      </w:pPr>
    </w:p>
    <w:p w14:paraId="6AD41665">
      <w:pPr>
        <w:pStyle w:val="7"/>
        <w:ind w:left="0" w:leftChars="0"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郑州航空大都市物业管理有限公司无人机外墙清洗服务供应商采购项目</w:t>
      </w:r>
    </w:p>
    <w:p w14:paraId="04925B62">
      <w:pPr>
        <w:pStyle w:val="7"/>
        <w:ind w:firstLine="2800" w:firstLineChars="500"/>
        <w:rPr>
          <w:rFonts w:hint="default"/>
          <w:sz w:val="40"/>
          <w:szCs w:val="48"/>
          <w:u w:val="none"/>
          <w:lang w:val="en-US" w:eastAsia="zh-CN"/>
        </w:rPr>
      </w:pPr>
      <w:r>
        <w:rPr>
          <w:rFonts w:hint="eastAsia" w:ascii="黑体" w:hAnsi="黑体" w:eastAsia="黑体" w:cs="黑体"/>
          <w:color w:val="auto"/>
          <w:sz w:val="56"/>
          <w:szCs w:val="56"/>
          <w:highlight w:val="none"/>
          <w:u w:val="none"/>
          <w:lang w:val="en-US" w:eastAsia="zh-CN"/>
        </w:rPr>
        <w:t>响应文件</w:t>
      </w:r>
    </w:p>
    <w:p w14:paraId="2C93D040">
      <w:pPr>
        <w:pStyle w:val="7"/>
        <w:rPr>
          <w:rFonts w:hint="eastAsia" w:ascii="黑体" w:hAnsi="黑体" w:eastAsia="黑体" w:cs="黑体"/>
          <w:color w:val="auto"/>
          <w:sz w:val="32"/>
          <w:szCs w:val="32"/>
          <w:highlight w:val="none"/>
          <w:lang w:val="en-US" w:eastAsia="zh-CN"/>
        </w:rPr>
      </w:pPr>
    </w:p>
    <w:p w14:paraId="66B4A199">
      <w:pPr>
        <w:rPr>
          <w:rFonts w:hint="eastAsia" w:ascii="黑体" w:hAnsi="黑体" w:eastAsia="黑体" w:cs="黑体"/>
          <w:color w:val="auto"/>
          <w:sz w:val="32"/>
          <w:szCs w:val="32"/>
          <w:highlight w:val="none"/>
          <w:lang w:val="en-US" w:eastAsia="zh-CN"/>
        </w:rPr>
      </w:pPr>
    </w:p>
    <w:p w14:paraId="62EC76C2">
      <w:pPr>
        <w:pStyle w:val="6"/>
        <w:rPr>
          <w:rFonts w:hint="eastAsia" w:ascii="黑体" w:hAnsi="黑体" w:eastAsia="黑体" w:cs="黑体"/>
          <w:color w:val="auto"/>
          <w:sz w:val="32"/>
          <w:szCs w:val="32"/>
          <w:highlight w:val="none"/>
          <w:lang w:val="en-US" w:eastAsia="zh-CN"/>
        </w:rPr>
      </w:pPr>
    </w:p>
    <w:p w14:paraId="46FFB5BA">
      <w:pPr>
        <w:pStyle w:val="7"/>
        <w:rPr>
          <w:rFonts w:hint="eastAsia" w:ascii="黑体" w:hAnsi="黑体" w:eastAsia="黑体" w:cs="黑体"/>
          <w:color w:val="auto"/>
          <w:sz w:val="32"/>
          <w:szCs w:val="32"/>
          <w:highlight w:val="none"/>
          <w:lang w:val="en-US" w:eastAsia="zh-CN"/>
        </w:rPr>
      </w:pPr>
    </w:p>
    <w:p w14:paraId="18A59979">
      <w:pPr>
        <w:rPr>
          <w:rFonts w:hint="eastAsia" w:ascii="黑体" w:hAnsi="黑体" w:eastAsia="黑体" w:cs="黑体"/>
          <w:color w:val="auto"/>
          <w:sz w:val="32"/>
          <w:szCs w:val="32"/>
          <w:highlight w:val="none"/>
          <w:lang w:val="en-US" w:eastAsia="zh-CN"/>
        </w:rPr>
      </w:pPr>
    </w:p>
    <w:p w14:paraId="2494125E">
      <w:pPr>
        <w:pStyle w:val="6"/>
        <w:rPr>
          <w:rFonts w:hint="eastAsia" w:ascii="黑体" w:hAnsi="黑体" w:eastAsia="黑体" w:cs="黑体"/>
          <w:color w:val="auto"/>
          <w:sz w:val="32"/>
          <w:szCs w:val="32"/>
          <w:highlight w:val="none"/>
          <w:lang w:val="en-US" w:eastAsia="zh-CN"/>
        </w:rPr>
      </w:pPr>
    </w:p>
    <w:p w14:paraId="2109A6B1">
      <w:pPr>
        <w:pStyle w:val="7"/>
        <w:rPr>
          <w:rFonts w:hint="eastAsia" w:ascii="黑体" w:hAnsi="黑体" w:eastAsia="黑体" w:cs="黑体"/>
          <w:color w:val="auto"/>
          <w:sz w:val="32"/>
          <w:szCs w:val="32"/>
          <w:highlight w:val="none"/>
          <w:lang w:val="en-US" w:eastAsia="zh-CN"/>
        </w:rPr>
      </w:pPr>
    </w:p>
    <w:p w14:paraId="3EFB0D63">
      <w:pPr>
        <w:ind w:firstLine="1600" w:firstLineChars="500"/>
        <w:rPr>
          <w:rFonts w:hint="default"/>
          <w:u w:val="single"/>
          <w:lang w:val="en-US" w:eastAsia="zh-CN"/>
        </w:rPr>
      </w:pPr>
      <w:r>
        <w:rPr>
          <w:rFonts w:hint="eastAsia" w:ascii="黑体" w:hAnsi="黑体" w:eastAsia="黑体" w:cs="黑体"/>
          <w:color w:val="auto"/>
          <w:sz w:val="32"/>
          <w:szCs w:val="32"/>
          <w:highlight w:val="none"/>
          <w:lang w:val="en-US" w:eastAsia="zh-CN"/>
        </w:rPr>
        <w:t>响应人：</w:t>
      </w:r>
      <w:r>
        <w:rPr>
          <w:rFonts w:hint="eastAsia" w:ascii="黑体" w:hAnsi="黑体" w:eastAsia="黑体" w:cs="黑体"/>
          <w:color w:val="auto"/>
          <w:sz w:val="32"/>
          <w:szCs w:val="32"/>
          <w:highlight w:val="none"/>
          <w:u w:val="single"/>
          <w:lang w:val="en-US" w:eastAsia="zh-CN"/>
        </w:rPr>
        <w:t xml:space="preserve">                         </w:t>
      </w:r>
    </w:p>
    <w:p w14:paraId="525A4254">
      <w:pPr>
        <w:pStyle w:val="6"/>
        <w:ind w:left="0" w:leftChars="0" w:firstLine="0" w:firstLineChars="0"/>
        <w:rPr>
          <w:rFonts w:hint="eastAsia" w:ascii="黑体" w:hAnsi="黑体" w:eastAsia="黑体" w:cs="黑体"/>
          <w:color w:val="auto"/>
          <w:sz w:val="32"/>
          <w:szCs w:val="32"/>
          <w:highlight w:val="none"/>
          <w:lang w:val="en-US" w:eastAsia="zh-CN"/>
        </w:rPr>
      </w:pPr>
    </w:p>
    <w:p w14:paraId="5DA665C9">
      <w:pPr>
        <w:pStyle w:val="7"/>
        <w:rPr>
          <w:rFonts w:hint="eastAsia"/>
          <w:lang w:val="en-US" w:eastAsia="zh-CN"/>
        </w:rPr>
      </w:pPr>
    </w:p>
    <w:p w14:paraId="333179D6">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报价应附材料：</w:t>
      </w:r>
    </w:p>
    <w:p w14:paraId="4E5021E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1.报价函（格式见模板加盖公章）。</w:t>
      </w:r>
    </w:p>
    <w:p w14:paraId="0F2FCE7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2.法定代表人身份证正反面复印件（法人代表参加时提供，加盖公章）；授权委托书、授权代表身份证复印件、法定代表人身份证正反面复印件（法人代表不参加时提供，加盖公章）。</w:t>
      </w:r>
    </w:p>
    <w:p w14:paraId="6AF466DD">
      <w:pPr>
        <w:pStyle w:val="6"/>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4.营业执照、资质证书（</w:t>
      </w:r>
      <w:r>
        <w:rPr>
          <w:rFonts w:hint="eastAsia" w:ascii="仿宋_GB2312" w:hAnsi="仿宋_GB2312" w:eastAsia="仿宋_GB2312" w:cs="仿宋_GB2312"/>
          <w:color w:val="000000"/>
          <w:sz w:val="32"/>
          <w:szCs w:val="32"/>
        </w:rPr>
        <w:t>中国民用航空局颁发的《民用无人驾驶航空器运营合格证》</w:t>
      </w:r>
      <w:r>
        <w:rPr>
          <w:rFonts w:hint="eastAsia" w:ascii="仿宋_GB2312" w:hAnsi="仿宋_GB2312" w:eastAsia="仿宋_GB2312" w:cs="仿宋_GB2312"/>
          <w:color w:val="auto"/>
          <w:sz w:val="32"/>
          <w:szCs w:val="32"/>
          <w:highlight w:val="none"/>
          <w:lang w:val="en-US" w:eastAsia="zh-CN"/>
        </w:rPr>
        <w:t>）（加盖公章）。</w:t>
      </w:r>
    </w:p>
    <w:p w14:paraId="608C9BD6">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default"/>
          <w:b/>
          <w:bCs/>
          <w:lang w:val="en-US" w:eastAsia="zh-CN"/>
        </w:rPr>
      </w:pPr>
      <w:r>
        <w:rPr>
          <w:rFonts w:hint="eastAsia" w:ascii="仿宋_GB2312" w:hAnsi="仿宋_GB2312" w:eastAsia="仿宋_GB2312" w:cs="仿宋_GB2312"/>
          <w:color w:val="auto"/>
          <w:sz w:val="32"/>
          <w:szCs w:val="32"/>
          <w:highlight w:val="none"/>
          <w:lang w:val="en-US" w:eastAsia="zh-CN"/>
        </w:rPr>
        <w:t>5.信用查询证明，</w:t>
      </w:r>
      <w:r>
        <w:rPr>
          <w:rFonts w:hint="eastAsia" w:ascii="仿宋_GB2312" w:hAnsi="仿宋_GB2312" w:eastAsia="仿宋_GB2312" w:cs="仿宋_GB2312"/>
          <w:color w:val="000000"/>
          <w:sz w:val="32"/>
          <w:szCs w:val="32"/>
        </w:rPr>
        <w:t>需提供在“中国执行信息公开网”网站（https://zxgk.court.gov.cn/shixin）查询相关主体（含供应商、法定代表人）未列入失信被执行人查询信息</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cs="仿宋_GB2312"/>
          <w:color w:val="auto"/>
          <w:sz w:val="32"/>
          <w:szCs w:val="32"/>
          <w:highlight w:val="none"/>
          <w:lang w:val="en-US" w:eastAsia="zh-CN"/>
        </w:rPr>
        <w:t>。</w:t>
      </w:r>
    </w:p>
    <w:p w14:paraId="2E41E6A4">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6.业绩合同扫描件或者复印件，</w:t>
      </w:r>
      <w:r>
        <w:rPr>
          <w:rFonts w:hint="eastAsia" w:ascii="仿宋_GB2312" w:hAnsi="仿宋_GB2312" w:eastAsia="仿宋_GB2312" w:cs="仿宋_GB2312"/>
          <w:color w:val="000000"/>
          <w:sz w:val="32"/>
          <w:szCs w:val="32"/>
          <w:highlight w:val="none"/>
          <w:lang w:val="en-US" w:eastAsia="zh-CN"/>
        </w:rPr>
        <w:t>自2022年6月以来</w:t>
      </w:r>
      <w:r>
        <w:rPr>
          <w:rFonts w:hint="eastAsia" w:ascii="仿宋_GB2312" w:hAnsi="仿宋_GB2312" w:eastAsia="仿宋_GB2312" w:cs="仿宋_GB2312"/>
          <w:color w:val="000000"/>
          <w:sz w:val="32"/>
          <w:szCs w:val="32"/>
          <w:highlight w:val="none"/>
        </w:rPr>
        <w:t>已完成或正在实施的无人机外墙清洗服务类似业绩</w:t>
      </w:r>
      <w:r>
        <w:rPr>
          <w:rFonts w:hint="eastAsia" w:ascii="仿宋_GB2312" w:hAnsi="仿宋_GB2312" w:eastAsia="仿宋_GB2312" w:cs="仿宋_GB2312"/>
          <w:color w:val="auto"/>
          <w:sz w:val="32"/>
          <w:szCs w:val="32"/>
          <w:highlight w:val="none"/>
          <w:lang w:val="en-US" w:eastAsia="zh-CN"/>
        </w:rPr>
        <w:t>（加盖公章）。</w:t>
      </w:r>
    </w:p>
    <w:p w14:paraId="57F01C0C">
      <w:pPr>
        <w:pStyle w:val="6"/>
        <w:keepNext w:val="0"/>
        <w:keepLines w:val="0"/>
        <w:pageBreakBefore w:val="0"/>
        <w:widowControl w:val="0"/>
        <w:kinsoku/>
        <w:wordWrap/>
        <w:overflowPunct/>
        <w:topLinePunct w:val="0"/>
        <w:autoSpaceDE/>
        <w:autoSpaceDN/>
        <w:bidi w:val="0"/>
        <w:spacing w:after="0"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val="en-US" w:eastAsia="zh-CN"/>
        </w:rPr>
        <w:t>7.其他资料（按照采购公告及项目评审规则提供，项目实施方案、设备性能、人员配置等）。</w:t>
      </w:r>
    </w:p>
    <w:p w14:paraId="161DC4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报价供应商对所提供的资料真实性和完整性负责并对此承担责任。</w:t>
      </w:r>
    </w:p>
    <w:p w14:paraId="3D5B17AE">
      <w:pPr>
        <w:jc w:val="left"/>
        <w:rPr>
          <w:rFonts w:hint="eastAsia" w:ascii="仿宋_GB2312" w:hAnsi="仿宋_GB2312" w:eastAsia="仿宋_GB2312" w:cs="仿宋_GB2312"/>
          <w:sz w:val="32"/>
          <w:szCs w:val="32"/>
          <w:u w:val="none"/>
          <w:lang w:val="en-US" w:eastAsia="zh-CN"/>
        </w:rPr>
      </w:pPr>
    </w:p>
    <w:p w14:paraId="17F8B179">
      <w:pPr>
        <w:jc w:val="left"/>
        <w:rPr>
          <w:rFonts w:hint="eastAsia" w:ascii="仿宋_GB2312" w:hAnsi="仿宋_GB2312" w:eastAsia="仿宋_GB2312" w:cs="仿宋_GB2312"/>
          <w:sz w:val="32"/>
          <w:szCs w:val="32"/>
          <w:u w:val="none"/>
          <w:lang w:val="en-US" w:eastAsia="zh-CN"/>
        </w:rPr>
      </w:pPr>
    </w:p>
    <w:p w14:paraId="16B89D3F">
      <w:pPr>
        <w:jc w:val="left"/>
        <w:rPr>
          <w:rFonts w:hint="eastAsia" w:ascii="仿宋_GB2312" w:hAnsi="仿宋_GB2312" w:eastAsia="仿宋_GB2312" w:cs="仿宋_GB2312"/>
          <w:sz w:val="32"/>
          <w:szCs w:val="32"/>
          <w:u w:val="none"/>
          <w:lang w:val="en-US" w:eastAsia="zh-CN"/>
        </w:rPr>
      </w:pPr>
    </w:p>
    <w:p w14:paraId="7A4A97A6">
      <w:pPr>
        <w:jc w:val="left"/>
        <w:rPr>
          <w:rFonts w:hint="eastAsia" w:ascii="仿宋_GB2312" w:hAnsi="仿宋_GB2312" w:eastAsia="仿宋_GB2312" w:cs="仿宋_GB2312"/>
          <w:sz w:val="32"/>
          <w:szCs w:val="32"/>
          <w:u w:val="none"/>
          <w:lang w:val="en-US" w:eastAsia="zh-CN"/>
        </w:rPr>
      </w:pPr>
    </w:p>
    <w:p w14:paraId="574D2F82">
      <w:pPr>
        <w:jc w:val="left"/>
        <w:rPr>
          <w:rFonts w:hint="eastAsia" w:ascii="仿宋_GB2312" w:hAnsi="仿宋_GB2312" w:eastAsia="仿宋_GB2312" w:cs="仿宋_GB2312"/>
          <w:sz w:val="32"/>
          <w:szCs w:val="32"/>
          <w:u w:val="none"/>
          <w:lang w:val="en-US" w:eastAsia="zh-CN"/>
        </w:rPr>
      </w:pPr>
    </w:p>
    <w:p w14:paraId="69904884">
      <w:pPr>
        <w:jc w:val="left"/>
        <w:rPr>
          <w:rFonts w:hint="eastAsia" w:ascii="仿宋_GB2312" w:hAnsi="仿宋_GB2312" w:eastAsia="仿宋_GB2312" w:cs="仿宋_GB2312"/>
          <w:sz w:val="32"/>
          <w:szCs w:val="32"/>
          <w:u w:val="none"/>
          <w:lang w:val="en-US" w:eastAsia="zh-CN"/>
        </w:rPr>
      </w:pPr>
    </w:p>
    <w:tbl>
      <w:tblPr>
        <w:tblStyle w:val="8"/>
        <w:tblW w:w="0" w:type="auto"/>
        <w:jc w:val="center"/>
        <w:tblLayout w:type="fixed"/>
        <w:tblCellMar>
          <w:top w:w="0" w:type="dxa"/>
          <w:left w:w="108" w:type="dxa"/>
          <w:bottom w:w="0" w:type="dxa"/>
          <w:right w:w="108" w:type="dxa"/>
        </w:tblCellMar>
      </w:tblPr>
      <w:tblGrid>
        <w:gridCol w:w="499"/>
        <w:gridCol w:w="2168"/>
        <w:gridCol w:w="6030"/>
      </w:tblGrid>
      <w:tr w14:paraId="120917FD">
        <w:tblPrEx>
          <w:tblCellMar>
            <w:top w:w="0" w:type="dxa"/>
            <w:left w:w="108" w:type="dxa"/>
            <w:bottom w:w="0" w:type="dxa"/>
            <w:right w:w="108" w:type="dxa"/>
          </w:tblCellMar>
        </w:tblPrEx>
        <w:trPr>
          <w:trHeight w:val="610" w:hRule="atLeast"/>
          <w:jc w:val="center"/>
        </w:trPr>
        <w:tc>
          <w:tcPr>
            <w:tcW w:w="8697" w:type="dxa"/>
            <w:gridSpan w:val="3"/>
            <w:tcBorders>
              <w:top w:val="nil"/>
              <w:left w:val="nil"/>
              <w:bottom w:val="nil"/>
              <w:right w:val="nil"/>
            </w:tcBorders>
            <w:noWrap w:val="0"/>
            <w:vAlign w:val="center"/>
          </w:tcPr>
          <w:p w14:paraId="73D4698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方正小标宋简体" w:cs="仿宋_GB2312"/>
                <w:color w:val="auto"/>
                <w:kern w:val="0"/>
                <w:sz w:val="24"/>
                <w:szCs w:val="24"/>
                <w:highlight w:val="none"/>
                <w:lang w:eastAsia="zh-CN" w:bidi="ar"/>
              </w:rPr>
            </w:pPr>
            <w:r>
              <w:rPr>
                <w:rFonts w:hint="eastAsia" w:ascii="方正小标宋简体" w:hAnsi="方正小标宋简体" w:eastAsia="方正小标宋简体" w:cs="方正小标宋简体"/>
                <w:color w:val="auto"/>
                <w:sz w:val="44"/>
                <w:szCs w:val="44"/>
                <w:highlight w:val="none"/>
              </w:rPr>
              <w:t>报价函</w:t>
            </w:r>
          </w:p>
        </w:tc>
      </w:tr>
      <w:tr w14:paraId="35E151C7">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3DA1A1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C643524">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项目名称</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4A7EB5B6">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64550637">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5CDEA8D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98A7A3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采购</w:t>
            </w:r>
            <w:r>
              <w:rPr>
                <w:rFonts w:hint="eastAsia" w:ascii="仿宋_GB2312" w:hAnsi="仿宋_GB2312" w:eastAsia="仿宋_GB2312" w:cs="仿宋_GB2312"/>
                <w:color w:val="auto"/>
                <w:kern w:val="0"/>
                <w:sz w:val="24"/>
                <w:szCs w:val="24"/>
                <w:highlight w:val="none"/>
                <w:lang w:bidi="ar"/>
              </w:rPr>
              <w:t>内容</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3AB17D7E">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6E1F1E4C">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9C055C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18CA6218">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bidi="ar"/>
              </w:rPr>
              <w:t>供应商名称</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9D693EA">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p>
        </w:tc>
      </w:tr>
      <w:tr w14:paraId="24FF423A">
        <w:tblPrEx>
          <w:tblCellMar>
            <w:top w:w="0" w:type="dxa"/>
            <w:left w:w="108" w:type="dxa"/>
            <w:bottom w:w="0" w:type="dxa"/>
            <w:right w:w="108" w:type="dxa"/>
          </w:tblCellMar>
        </w:tblPrEx>
        <w:trPr>
          <w:trHeight w:val="864"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2867333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cs="仿宋_GB2312"/>
                <w:color w:val="auto"/>
                <w:kern w:val="0"/>
                <w:sz w:val="24"/>
                <w:szCs w:val="24"/>
                <w:highlight w:val="none"/>
                <w:lang w:val="en-US" w:eastAsia="zh-CN"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52062588">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0DF80441">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17F6B376">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b w:val="0"/>
                <w:bCs w:val="0"/>
                <w:color w:val="auto"/>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 xml:space="preserve">  元/㎡；</w:t>
            </w:r>
          </w:p>
          <w:p w14:paraId="1DBB0308">
            <w:pPr>
              <w:pStyle w:val="3"/>
              <w:keepNext w:val="0"/>
              <w:keepLines w:val="0"/>
              <w:pageBreakBefore w:val="0"/>
              <w:kinsoku/>
              <w:wordWrap/>
              <w:overflowPunct/>
              <w:topLinePunct w:val="0"/>
              <w:autoSpaceDE/>
              <w:autoSpaceDN/>
              <w:bidi w:val="0"/>
              <w:adjustRightInd/>
              <w:snapToGrid/>
              <w:spacing w:line="240" w:lineRule="atLeast"/>
              <w:ind w:firstLine="0" w:firstLineChars="0"/>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1A6249FB">
        <w:tblPrEx>
          <w:tblCellMar>
            <w:top w:w="0" w:type="dxa"/>
            <w:left w:w="108" w:type="dxa"/>
            <w:bottom w:w="0" w:type="dxa"/>
            <w:right w:w="108" w:type="dxa"/>
          </w:tblCellMar>
        </w:tblPrEx>
        <w:trPr>
          <w:trHeight w:val="946"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10D45EAD">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cs="仿宋_GB2312"/>
                <w:color w:val="auto"/>
                <w:kern w:val="0"/>
                <w:sz w:val="24"/>
                <w:szCs w:val="24"/>
                <w:highlight w:val="none"/>
                <w:lang w:val="en-US" w:eastAsia="zh-CN"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764C7B93">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响应报价</w:t>
            </w:r>
          </w:p>
          <w:p w14:paraId="427E57FE">
            <w:pPr>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不含税</w:t>
            </w:r>
            <w:r>
              <w:rPr>
                <w:rFonts w:hint="eastAsia" w:ascii="仿宋_GB2312" w:hAnsi="仿宋_GB2312" w:eastAsia="仿宋_GB2312" w:cs="仿宋_GB2312"/>
                <w:color w:val="auto"/>
                <w:kern w:val="0"/>
                <w:sz w:val="24"/>
                <w:szCs w:val="24"/>
                <w:highlight w:val="none"/>
                <w:lang w:bidi="ar"/>
              </w:rPr>
              <w:t>）</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04E8D09E">
            <w:pPr>
              <w:pStyle w:val="3"/>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仿宋_GB2312" w:hAnsi="仿宋_GB2312" w:eastAsia="仿宋_GB2312" w:cs="仿宋_GB2312"/>
                <w:b w:val="0"/>
                <w:bCs w:val="0"/>
                <w:color w:val="auto"/>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bidi="ar"/>
              </w:rPr>
              <w:t>小写：</w:t>
            </w:r>
            <w:r>
              <w:rPr>
                <w:rFonts w:hint="default" w:ascii="Arial" w:hAnsi="Arial" w:eastAsia="仿宋_GB2312" w:cs="Arial"/>
                <w:b w:val="0"/>
                <w:bCs w:val="0"/>
                <w:color w:val="auto"/>
                <w:sz w:val="24"/>
                <w:szCs w:val="24"/>
                <w:highlight w:val="none"/>
                <w:lang w:val="en-US" w:eastAsia="zh-CN" w:bidi="ar"/>
              </w:rPr>
              <w:t>¥</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lang w:val="en-US" w:eastAsia="zh-CN" w:bidi="ar"/>
              </w:rPr>
              <w:t xml:space="preserve"> 元/㎡；</w:t>
            </w:r>
          </w:p>
          <w:p w14:paraId="39760655">
            <w:pPr>
              <w:keepNext w:val="0"/>
              <w:keepLines w:val="0"/>
              <w:pageBreakBefore w:val="0"/>
              <w:kinsoku/>
              <w:wordWrap/>
              <w:overflowPunct/>
              <w:topLinePunct w:val="0"/>
              <w:autoSpaceDE/>
              <w:autoSpaceDN/>
              <w:bidi w:val="0"/>
              <w:adjustRightInd/>
              <w:snapToGrid/>
              <w:spacing w:line="240" w:lineRule="atLeast"/>
              <w:ind w:firstLine="0" w:firstLineChars="0"/>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szCs w:val="24"/>
                <w:highlight w:val="none"/>
                <w:u w:val="none"/>
                <w:lang w:val="en-US" w:eastAsia="zh-CN" w:bidi="ar"/>
              </w:rPr>
              <w:t>大写：</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6987A3BA">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4549240C">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cs="仿宋_GB2312"/>
                <w:color w:val="auto"/>
                <w:kern w:val="0"/>
                <w:sz w:val="24"/>
                <w:szCs w:val="24"/>
                <w:highlight w:val="none"/>
                <w:lang w:val="en-US" w:eastAsia="zh-CN"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C8D14E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增值税税率</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7D76AFA9">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b w:val="0"/>
                <w:bCs w:val="0"/>
                <w:color w:val="auto"/>
                <w:sz w:val="24"/>
                <w:szCs w:val="24"/>
                <w:highlight w:val="none"/>
                <w:u w:val="single"/>
                <w:lang w:val="en-US" w:eastAsia="zh-CN" w:bidi="ar"/>
              </w:rPr>
              <w:t xml:space="preserve">       </w:t>
            </w:r>
            <w:r>
              <w:rPr>
                <w:rFonts w:hint="eastAsia" w:ascii="仿宋_GB2312" w:hAnsi="仿宋_GB2312" w:eastAsia="仿宋_GB2312" w:cs="仿宋_GB2312"/>
                <w:b w:val="0"/>
                <w:bCs w:val="0"/>
                <w:color w:val="auto"/>
                <w:sz w:val="24"/>
                <w:szCs w:val="24"/>
                <w:highlight w:val="none"/>
                <w:u w:val="none"/>
                <w:lang w:val="en-US" w:eastAsia="zh-CN" w:bidi="ar"/>
              </w:rPr>
              <w:t>%</w:t>
            </w:r>
          </w:p>
        </w:tc>
      </w:tr>
      <w:tr w14:paraId="4FD18A87">
        <w:tblPrEx>
          <w:tblCellMar>
            <w:top w:w="0" w:type="dxa"/>
            <w:left w:w="108" w:type="dxa"/>
            <w:bottom w:w="0" w:type="dxa"/>
            <w:right w:w="108" w:type="dxa"/>
          </w:tblCellMar>
        </w:tblPrEx>
        <w:trPr>
          <w:trHeight w:val="541"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82991E5">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EB000E1">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服务期限</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035B5C53">
            <w:pPr>
              <w:widowControl/>
              <w:ind w:left="0" w:leftChars="0" w:firstLine="0" w:firstLineChars="0"/>
              <w:jc w:val="both"/>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自合同签订</w:t>
            </w:r>
            <w:r>
              <w:rPr>
                <w:rFonts w:hint="eastAsia" w:ascii="仿宋_GB2312" w:hAnsi="仿宋_GB2312" w:eastAsia="仿宋_GB2312" w:cs="仿宋_GB2312"/>
                <w:color w:val="auto"/>
                <w:kern w:val="0"/>
                <w:sz w:val="24"/>
                <w:szCs w:val="24"/>
                <w:highlight w:val="none"/>
                <w:lang w:val="en-US" w:eastAsia="zh-CN" w:bidi="ar"/>
              </w:rPr>
              <w:t>之前日起1年</w:t>
            </w:r>
          </w:p>
        </w:tc>
      </w:tr>
      <w:tr w14:paraId="4371959C">
        <w:tblPrEx>
          <w:tblCellMar>
            <w:top w:w="0" w:type="dxa"/>
            <w:left w:w="108" w:type="dxa"/>
            <w:bottom w:w="0" w:type="dxa"/>
            <w:right w:w="108" w:type="dxa"/>
          </w:tblCellMar>
        </w:tblPrEx>
        <w:trPr>
          <w:trHeight w:val="6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031FF8C1">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3F1A7947">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联系地址</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31E9670C">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p>
        </w:tc>
      </w:tr>
      <w:tr w14:paraId="4937A02E">
        <w:tblPrEx>
          <w:tblCellMar>
            <w:top w:w="0" w:type="dxa"/>
            <w:left w:w="108" w:type="dxa"/>
            <w:bottom w:w="0" w:type="dxa"/>
            <w:right w:w="108" w:type="dxa"/>
          </w:tblCellMar>
        </w:tblPrEx>
        <w:trPr>
          <w:trHeight w:val="720"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3A16F2AC">
            <w:pPr>
              <w:widowControl/>
              <w:ind w:left="0" w:leftChars="0" w:firstLine="0" w:firstLineChars="0"/>
              <w:jc w:val="center"/>
              <w:textAlignment w:val="center"/>
              <w:outlineLvl w:val="9"/>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223462F9">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联系人及联系方式</w:t>
            </w:r>
          </w:p>
        </w:tc>
        <w:tc>
          <w:tcPr>
            <w:tcW w:w="6030" w:type="dxa"/>
            <w:tcBorders>
              <w:top w:val="single" w:color="000000" w:sz="4" w:space="0"/>
              <w:left w:val="single" w:color="000000" w:sz="4" w:space="0"/>
              <w:bottom w:val="single" w:color="000000" w:sz="4" w:space="0"/>
              <w:right w:val="single" w:color="000000" w:sz="4" w:space="0"/>
            </w:tcBorders>
            <w:noWrap/>
            <w:vAlign w:val="center"/>
          </w:tcPr>
          <w:p w14:paraId="64B38E9A">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姓名：               手机号码：</w:t>
            </w:r>
          </w:p>
        </w:tc>
      </w:tr>
      <w:tr w14:paraId="78CBEE14">
        <w:tblPrEx>
          <w:tblCellMar>
            <w:top w:w="0" w:type="dxa"/>
            <w:left w:w="108" w:type="dxa"/>
            <w:bottom w:w="0" w:type="dxa"/>
            <w:right w:w="108" w:type="dxa"/>
          </w:tblCellMar>
        </w:tblPrEx>
        <w:trPr>
          <w:trHeight w:val="2869" w:hRule="atLeast"/>
          <w:jc w:val="center"/>
        </w:trPr>
        <w:tc>
          <w:tcPr>
            <w:tcW w:w="499" w:type="dxa"/>
            <w:tcBorders>
              <w:top w:val="single" w:color="000000" w:sz="4" w:space="0"/>
              <w:left w:val="single" w:color="000000" w:sz="4" w:space="0"/>
              <w:bottom w:val="single" w:color="000000" w:sz="4" w:space="0"/>
              <w:right w:val="single" w:color="000000" w:sz="4" w:space="0"/>
            </w:tcBorders>
            <w:noWrap/>
            <w:vAlign w:val="center"/>
          </w:tcPr>
          <w:p w14:paraId="6FDB86AF">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cs="仿宋_GB2312"/>
                <w:color w:val="auto"/>
                <w:kern w:val="0"/>
                <w:sz w:val="24"/>
                <w:szCs w:val="24"/>
                <w:highlight w:val="none"/>
                <w:lang w:val="en-US" w:eastAsia="zh-CN" w:bidi="ar"/>
              </w:rPr>
              <w:t>0</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0B5EBCA2">
            <w:pPr>
              <w:widowControl/>
              <w:ind w:left="0" w:leftChars="0" w:firstLine="0" w:firstLineChars="0"/>
              <w:jc w:val="center"/>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备注</w:t>
            </w:r>
          </w:p>
        </w:tc>
        <w:tc>
          <w:tcPr>
            <w:tcW w:w="6030" w:type="dxa"/>
            <w:tcBorders>
              <w:top w:val="single" w:color="000000" w:sz="4" w:space="0"/>
              <w:left w:val="single" w:color="000000" w:sz="4" w:space="0"/>
              <w:bottom w:val="single" w:color="000000" w:sz="4" w:space="0"/>
              <w:right w:val="single" w:color="000000" w:sz="4" w:space="0"/>
            </w:tcBorders>
            <w:noWrap w:val="0"/>
            <w:vAlign w:val="center"/>
          </w:tcPr>
          <w:p w14:paraId="2EEF0214">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1.响应报价超过采购控制价的报价视为无效报价；</w:t>
            </w:r>
          </w:p>
          <w:p w14:paraId="4C4605D3">
            <w:pPr>
              <w:widowControl/>
              <w:ind w:left="0" w:leftChars="0" w:firstLine="0" w:firstLineChars="0"/>
              <w:jc w:val="both"/>
              <w:textAlignment w:val="center"/>
              <w:outlineLvl w:val="9"/>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报价应附材料要求：附营业执照、资质证书（中国民用航空局颁发的《民用无人驾驶航空器运营合格证》）、法定代表人身份证正反面复印件、授权委托书（法人代表参加时不提供）、授权代表身份证复印件（法人代表参加时不提供）、业绩合同扫描件或者复印件（采购公告要求份数）、信用查询证明，各一份并加盖公章、其他资料（按照采购公告项目评审规则提供，项目实施方案、设备性能、人员配置等）；报价供应商对所提供的资料真实性和完整性负责并承担相应责任。</w:t>
            </w:r>
          </w:p>
        </w:tc>
      </w:tr>
      <w:tr w14:paraId="1899458E">
        <w:tblPrEx>
          <w:tblCellMar>
            <w:top w:w="0" w:type="dxa"/>
            <w:left w:w="108" w:type="dxa"/>
            <w:bottom w:w="0" w:type="dxa"/>
            <w:right w:w="108" w:type="dxa"/>
          </w:tblCellMar>
        </w:tblPrEx>
        <w:trPr>
          <w:trHeight w:val="1178" w:hRule="atLeast"/>
          <w:jc w:val="center"/>
        </w:trPr>
        <w:tc>
          <w:tcPr>
            <w:tcW w:w="2667" w:type="dxa"/>
            <w:gridSpan w:val="2"/>
            <w:tcBorders>
              <w:top w:val="nil"/>
              <w:left w:val="nil"/>
              <w:bottom w:val="nil"/>
              <w:right w:val="nil"/>
            </w:tcBorders>
            <w:noWrap/>
            <w:vAlign w:val="center"/>
          </w:tcPr>
          <w:p w14:paraId="6D554849">
            <w:pPr>
              <w:widowControl/>
              <w:jc w:val="center"/>
              <w:textAlignment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报价人：（盖公章）</w:t>
            </w:r>
          </w:p>
        </w:tc>
        <w:tc>
          <w:tcPr>
            <w:tcW w:w="6030" w:type="dxa"/>
            <w:tcBorders>
              <w:top w:val="nil"/>
              <w:left w:val="nil"/>
              <w:bottom w:val="nil"/>
              <w:right w:val="nil"/>
            </w:tcBorders>
            <w:noWrap/>
            <w:vAlign w:val="center"/>
          </w:tcPr>
          <w:p w14:paraId="3FA89F62">
            <w:pPr>
              <w:jc w:val="center"/>
              <w:outlineLvl w:val="9"/>
              <w:rPr>
                <w:rFonts w:hint="eastAsia" w:ascii="仿宋_GB2312" w:hAnsi="仿宋_GB2312" w:eastAsia="仿宋_GB2312" w:cs="仿宋_GB2312"/>
                <w:color w:val="auto"/>
                <w:sz w:val="24"/>
                <w:szCs w:val="24"/>
                <w:highlight w:val="none"/>
              </w:rPr>
            </w:pPr>
          </w:p>
        </w:tc>
      </w:tr>
      <w:tr w14:paraId="45A4AAB1">
        <w:tblPrEx>
          <w:tblCellMar>
            <w:top w:w="0" w:type="dxa"/>
            <w:left w:w="108" w:type="dxa"/>
            <w:bottom w:w="0" w:type="dxa"/>
            <w:right w:w="108" w:type="dxa"/>
          </w:tblCellMar>
        </w:tblPrEx>
        <w:trPr>
          <w:trHeight w:val="610" w:hRule="atLeast"/>
          <w:jc w:val="center"/>
        </w:trPr>
        <w:tc>
          <w:tcPr>
            <w:tcW w:w="2667" w:type="dxa"/>
            <w:gridSpan w:val="2"/>
            <w:tcBorders>
              <w:top w:val="nil"/>
              <w:left w:val="nil"/>
              <w:bottom w:val="nil"/>
              <w:right w:val="nil"/>
            </w:tcBorders>
            <w:noWrap/>
            <w:vAlign w:val="center"/>
          </w:tcPr>
          <w:p w14:paraId="519464F1">
            <w:pPr>
              <w:jc w:val="center"/>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日期</w:t>
            </w:r>
          </w:p>
        </w:tc>
        <w:tc>
          <w:tcPr>
            <w:tcW w:w="6030" w:type="dxa"/>
            <w:tcBorders>
              <w:top w:val="nil"/>
              <w:left w:val="nil"/>
              <w:bottom w:val="nil"/>
              <w:right w:val="nil"/>
            </w:tcBorders>
            <w:noWrap w:val="0"/>
            <w:vAlign w:val="center"/>
          </w:tcPr>
          <w:p w14:paraId="28274946">
            <w:pPr>
              <w:jc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
              </w:rPr>
              <w:t>年  月  日</w:t>
            </w:r>
          </w:p>
        </w:tc>
      </w:tr>
    </w:tbl>
    <w:p w14:paraId="11DBA051">
      <w:pPr>
        <w:jc w:val="both"/>
        <w:rPr>
          <w:rFonts w:hint="eastAsia" w:ascii="仿宋" w:hAnsi="仿宋" w:eastAsia="仿宋" w:cs="仿宋"/>
          <w:sz w:val="32"/>
          <w:szCs w:val="32"/>
          <w:lang w:val="en-US" w:eastAsia="zh-CN"/>
        </w:rPr>
      </w:pPr>
    </w:p>
    <w:p w14:paraId="4F97975A">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lang w:val="en-US" w:eastAsia="zh-CN"/>
        </w:rPr>
      </w:pPr>
    </w:p>
    <w:p w14:paraId="72766E49">
      <w:pPr>
        <w:numPr>
          <w:ilvl w:val="0"/>
          <w:numId w:val="0"/>
        </w:numPr>
        <w:spacing w:line="560" w:lineRule="exact"/>
        <w:jc w:val="center"/>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授权委托函</w:t>
      </w:r>
    </w:p>
    <w:p w14:paraId="54D72A9B">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委托方（法人）：</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7DC27F6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（统一社会信用代码：</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w:t>
      </w:r>
    </w:p>
    <w:p w14:paraId="3AEA6F25">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4298A1B1">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受托方（代理人）：</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540E4384">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身份证号：</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17532CAC">
      <w:pPr>
        <w:keepNext w:val="0"/>
        <w:keepLines w:val="0"/>
        <w:pageBreakBefore w:val="0"/>
        <w:widowControl w:val="0"/>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联系电话：</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 xml:space="preserve"> </w:t>
      </w:r>
    </w:p>
    <w:p w14:paraId="7D1D8A1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一、</w:t>
      </w:r>
      <w:r>
        <w:rPr>
          <w:rFonts w:hint="eastAsia" w:ascii="黑体" w:hAnsi="黑体" w:eastAsia="黑体" w:cs="黑体"/>
          <w:color w:val="auto"/>
          <w:kern w:val="21"/>
          <w:sz w:val="24"/>
          <w:szCs w:val="24"/>
          <w:highlight w:val="none"/>
          <w:lang w:val="en-US" w:eastAsia="zh-CN" w:bidi="ar"/>
        </w:rPr>
        <w:t>委托事项</w:t>
      </w:r>
    </w:p>
    <w:p w14:paraId="09D29B5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rPr>
      </w:pPr>
      <w:r>
        <w:rPr>
          <w:rFonts w:hint="eastAsia" w:ascii="仿宋_GB2312" w:hAnsi="仿宋_GB2312" w:eastAsia="仿宋_GB2312" w:cs="仿宋_GB2312"/>
          <w:color w:val="auto"/>
          <w:kern w:val="21"/>
          <w:sz w:val="24"/>
          <w:szCs w:val="24"/>
          <w:highlight w:val="none"/>
          <w:lang w:val="en-US" w:eastAsia="zh-CN" w:bidi="ar"/>
        </w:rPr>
        <w:t>委托受托人代为签署、澄清确认、递交、撤回、修改</w:t>
      </w:r>
      <w:r>
        <w:rPr>
          <w:rFonts w:hint="eastAsia" w:ascii="仿宋_GB2312" w:hAnsi="仿宋_GB2312" w:eastAsia="仿宋_GB2312" w:cs="仿宋_GB2312"/>
          <w:color w:val="auto"/>
          <w:kern w:val="21"/>
          <w:sz w:val="24"/>
          <w:szCs w:val="24"/>
          <w:highlight w:val="none"/>
          <w:u w:val="single"/>
          <w:lang w:val="en-US" w:eastAsia="zh-CN" w:bidi="ar"/>
        </w:rPr>
        <w:t xml:space="preserve">    （项目名称）       </w:t>
      </w:r>
      <w:r>
        <w:rPr>
          <w:rFonts w:hint="eastAsia" w:ascii="仿宋_GB2312" w:hAnsi="仿宋_GB2312" w:eastAsia="仿宋_GB2312" w:cs="仿宋_GB2312"/>
          <w:color w:val="auto"/>
          <w:kern w:val="21"/>
          <w:sz w:val="24"/>
          <w:szCs w:val="24"/>
          <w:highlight w:val="none"/>
          <w:lang w:val="en-US" w:eastAsia="zh-CN" w:bidi="ar"/>
        </w:rPr>
        <w:t>响应文件、签订合同和处理有关事宜。</w:t>
      </w:r>
    </w:p>
    <w:p w14:paraId="3C5DCA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二、</w:t>
      </w:r>
      <w:r>
        <w:rPr>
          <w:rFonts w:hint="eastAsia" w:ascii="黑体" w:hAnsi="黑体" w:eastAsia="黑体" w:cs="黑体"/>
          <w:color w:val="auto"/>
          <w:kern w:val="21"/>
          <w:sz w:val="24"/>
          <w:szCs w:val="24"/>
          <w:highlight w:val="none"/>
          <w:lang w:val="en-US" w:eastAsia="zh-CN" w:bidi="ar"/>
        </w:rPr>
        <w:t>委托权限</w:t>
      </w:r>
    </w:p>
    <w:p w14:paraId="74C586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受托人在上述委托事项范围内，代为行使相关权利、签署相关文件，我方均</w:t>
      </w:r>
      <w:r>
        <w:rPr>
          <w:rFonts w:hint="eastAsia" w:ascii="仿宋_GB2312" w:hAnsi="仿宋_GB2312" w:cs="仿宋_GB2312"/>
          <w:color w:val="auto"/>
          <w:kern w:val="21"/>
          <w:sz w:val="24"/>
          <w:szCs w:val="24"/>
          <w:highlight w:val="none"/>
          <w:lang w:val="en-US" w:eastAsia="zh-CN" w:bidi="ar"/>
        </w:rPr>
        <w:t>予以</w:t>
      </w:r>
      <w:r>
        <w:rPr>
          <w:rFonts w:hint="eastAsia" w:ascii="仿宋_GB2312" w:hAnsi="仿宋_GB2312" w:eastAsia="仿宋_GB2312" w:cs="仿宋_GB2312"/>
          <w:color w:val="auto"/>
          <w:kern w:val="21"/>
          <w:sz w:val="24"/>
          <w:szCs w:val="24"/>
          <w:highlight w:val="none"/>
          <w:lang w:val="en-US" w:eastAsia="zh-CN" w:bidi="ar"/>
        </w:rPr>
        <w:t>认可并承担全部法律责任，受托人无转委托权。</w:t>
      </w:r>
    </w:p>
    <w:p w14:paraId="5A714F7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0" w:leftChars="0" w:firstLine="480" w:firstLineChars="200"/>
        <w:jc w:val="both"/>
        <w:textAlignment w:val="auto"/>
        <w:rPr>
          <w:rFonts w:hint="eastAsia" w:ascii="黑体" w:hAnsi="黑体" w:eastAsia="黑体" w:cs="黑体"/>
          <w:color w:val="auto"/>
          <w:kern w:val="21"/>
          <w:sz w:val="24"/>
          <w:szCs w:val="24"/>
          <w:highlight w:val="none"/>
          <w:lang w:val="en-US" w:eastAsia="zh-CN" w:bidi="ar"/>
        </w:rPr>
      </w:pPr>
      <w:r>
        <w:rPr>
          <w:rFonts w:hint="eastAsia" w:ascii="黑体" w:hAnsi="黑体" w:eastAsia="黑体" w:cs="黑体"/>
          <w:color w:val="auto"/>
          <w:kern w:val="21"/>
          <w:sz w:val="24"/>
          <w:szCs w:val="24"/>
          <w:lang w:val="en-US" w:eastAsia="zh-CN" w:bidi="ar"/>
        </w:rPr>
        <w:t>三、</w:t>
      </w:r>
      <w:r>
        <w:rPr>
          <w:rFonts w:hint="eastAsia" w:ascii="黑体" w:hAnsi="黑体" w:eastAsia="黑体" w:cs="黑体"/>
          <w:color w:val="auto"/>
          <w:kern w:val="21"/>
          <w:sz w:val="24"/>
          <w:szCs w:val="24"/>
          <w:highlight w:val="none"/>
          <w:lang w:val="en-US" w:eastAsia="zh-CN" w:bidi="ar"/>
        </w:rPr>
        <w:t>委托期限</w:t>
      </w:r>
    </w:p>
    <w:p w14:paraId="687FB5B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自</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日至</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年</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月</w:t>
      </w:r>
      <w:r>
        <w:rPr>
          <w:rFonts w:hint="eastAsia" w:ascii="仿宋_GB2312" w:hAnsi="仿宋_GB2312" w:eastAsia="仿宋_GB2312" w:cs="仿宋_GB2312"/>
          <w:color w:val="auto"/>
          <w:kern w:val="21"/>
          <w:sz w:val="24"/>
          <w:szCs w:val="24"/>
          <w:highlight w:val="none"/>
          <w:u w:val="single"/>
          <w:lang w:val="en-US" w:eastAsia="zh-CN" w:bidi="ar"/>
        </w:rPr>
        <w:t xml:space="preserve">    </w:t>
      </w:r>
      <w:r>
        <w:rPr>
          <w:rFonts w:hint="eastAsia" w:ascii="仿宋_GB2312" w:hAnsi="仿宋_GB2312" w:eastAsia="仿宋_GB2312" w:cs="仿宋_GB2312"/>
          <w:color w:val="auto"/>
          <w:kern w:val="21"/>
          <w:sz w:val="24"/>
          <w:szCs w:val="24"/>
          <w:highlight w:val="none"/>
          <w:lang w:val="en-US" w:eastAsia="zh-CN" w:bidi="ar"/>
        </w:rPr>
        <w:t>日（或：至委托事项办理完毕之日止）。</w:t>
      </w:r>
    </w:p>
    <w:p w14:paraId="4AA1FDA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u w:val="single"/>
          <w:lang w:val="en-US" w:eastAsia="zh-CN" w:bidi="ar"/>
        </w:rPr>
      </w:pPr>
      <w:r>
        <w:rPr>
          <w:rFonts w:hint="eastAsia" w:ascii="仿宋_GB2312" w:hAnsi="仿宋_GB2312" w:eastAsia="仿宋_GB2312" w:cs="仿宋_GB2312"/>
          <w:color w:val="auto"/>
          <w:kern w:val="21"/>
          <w:sz w:val="24"/>
          <w:szCs w:val="24"/>
          <w:highlight w:val="none"/>
          <w:lang w:val="en-US" w:eastAsia="zh-CN" w:bidi="ar"/>
        </w:rPr>
        <w:t>委托方（盖章）：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3696E5B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法定代表人（签字/盖章）：</w:t>
      </w:r>
      <w:r>
        <w:rPr>
          <w:rFonts w:hint="eastAsia" w:ascii="仿宋_GB2312" w:hAnsi="仿宋_GB2312" w:eastAsia="仿宋_GB2312" w:cs="仿宋_GB2312"/>
          <w:color w:val="auto"/>
          <w:kern w:val="21"/>
          <w:sz w:val="24"/>
          <w:szCs w:val="24"/>
          <w:highlight w:val="none"/>
          <w:u w:val="single"/>
          <w:lang w:val="en-US" w:eastAsia="zh-CN" w:bidi="ar"/>
        </w:rPr>
        <w:t xml:space="preserve">        </w:t>
      </w:r>
    </w:p>
    <w:p w14:paraId="4088BEC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default" w:ascii="仿宋_GB2312" w:hAnsi="仿宋_GB2312" w:eastAsia="仿宋_GB2312" w:cs="仿宋_GB2312"/>
          <w:color w:val="auto"/>
          <w:kern w:val="21"/>
          <w:sz w:val="24"/>
          <w:szCs w:val="24"/>
          <w:highlight w:val="none"/>
          <w:lang w:val="en-US" w:eastAsia="zh-CN" w:bidi="ar"/>
        </w:rPr>
      </w:pPr>
      <w:r>
        <w:rPr>
          <w:rFonts w:hint="eastAsia" w:ascii="仿宋_GB2312" w:hAnsi="仿宋_GB2312" w:eastAsia="仿宋_GB2312" w:cs="仿宋_GB2312"/>
          <w:color w:val="auto"/>
          <w:kern w:val="21"/>
          <w:sz w:val="24"/>
          <w:szCs w:val="24"/>
          <w:highlight w:val="none"/>
          <w:lang w:val="en-US" w:eastAsia="zh-CN" w:bidi="ar"/>
        </w:rPr>
        <w:t>附件：法人代表身份证（正反面）、授权委托代表身份证（正反面）</w:t>
      </w:r>
    </w:p>
    <w:p w14:paraId="3FD630D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77904CD8">
      <w:pPr>
        <w:pStyle w:val="6"/>
        <w:rPr>
          <w:rFonts w:hint="eastAsia"/>
          <w:lang w:val="en-US" w:eastAsia="zh-CN"/>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月</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1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56FBE"/>
    <w:rsid w:val="17E72CD7"/>
    <w:rsid w:val="21FE35BA"/>
    <w:rsid w:val="32D97E8C"/>
    <w:rsid w:val="34B5207C"/>
    <w:rsid w:val="4404047B"/>
    <w:rsid w:val="4418395E"/>
    <w:rsid w:val="502D4138"/>
    <w:rsid w:val="50573277"/>
    <w:rsid w:val="67A4508B"/>
    <w:rsid w:val="72D44844"/>
    <w:rsid w:val="D3BF9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1"/>
    <w:qFormat/>
    <w:uiPriority w:val="0"/>
    <w:pPr>
      <w:spacing w:after="120"/>
      <w:ind w:left="420" w:leftChars="200"/>
    </w:p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w:basedOn w:val="3"/>
    <w:next w:val="7"/>
    <w:qFormat/>
    <w:uiPriority w:val="0"/>
    <w:pPr>
      <w:adjustRightInd/>
      <w:spacing w:after="120"/>
      <w:ind w:firstLine="420"/>
      <w:jc w:val="both"/>
      <w:textAlignment w:val="auto"/>
    </w:pPr>
    <w:rPr>
      <w:rFonts w:ascii="Times New Roman"/>
      <w:kern w:val="2"/>
      <w:sz w:val="32"/>
    </w:rPr>
  </w:style>
  <w:style w:type="paragraph" w:styleId="7">
    <w:name w:val="Body Text First Indent 2"/>
    <w:basedOn w:val="4"/>
    <w:next w:val="1"/>
    <w:qFormat/>
    <w:uiPriority w:val="0"/>
    <w:pPr>
      <w:spacing w:before="100" w:beforeAutospacing="1" w:after="100" w:afterAutospacing="1"/>
      <w:ind w:firstLine="420" w:firstLineChars="200"/>
    </w:pPr>
    <w:rPr>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paragraph" w:customStyle="1" w:styleId="12">
    <w:name w:val="前附表正文-三级正文"/>
    <w:next w:val="1"/>
    <w:qFormat/>
    <w:uiPriority w:val="0"/>
    <w:pPr>
      <w:numPr>
        <w:ilvl w:val="2"/>
        <w:numId w:val="1"/>
      </w:numPr>
      <w:tabs>
        <w:tab w:val="left" w:pos="275"/>
        <w:tab w:val="left" w:pos="340"/>
      </w:tabs>
      <w:spacing w:line="360" w:lineRule="auto"/>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3887</Words>
  <Characters>4143</Characters>
  <Lines>0</Lines>
  <Paragraphs>0</Paragraphs>
  <TotalTime>2</TotalTime>
  <ScaleCrop>false</ScaleCrop>
  <LinksUpToDate>false</LinksUpToDate>
  <CharactersWithSpaces>4525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2026-06-15T09:44:00Z</dcterms:created>
  <dc:creator>47562</dc:creator>
  <cp:lastModifiedBy>ZYF</cp:lastModifiedBy>
  <dcterms:modified xsi:type="dcterms:W3CDTF">2026-06-19T06:03:55Z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eyJoZGlkIjoiMzEwNTM5NzYwMDRjMzkwZTVkZjY2ODkwMGIxNGU0OTUiLCJ1c2VySWQiOiIzMzAxNjkwNTEifQ==</vt:lpwstr>
  </property>
  <property fmtid="{D5CDD505-2E9C-101B-9397-08002B2CF9AE}" pid="4" name="ICV">
    <vt:lpwstr>3501CA80BD454B7FB1AC34BAB7F07AE4_13</vt:lpwstr>
  </property>
</Properties>
</file>