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EF7A9">
      <w:pPr>
        <w:ind w:left="0" w:leftChars="0" w:firstLine="0" w:firstLineChars="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2：响应文件模版</w:t>
      </w:r>
    </w:p>
    <w:p w14:paraId="24024EA7">
      <w:pPr>
        <w:pStyle w:val="8"/>
        <w:ind w:firstLine="960" w:firstLineChars="300"/>
        <w:rPr>
          <w:rFonts w:hint="eastAsia" w:ascii="黑体" w:hAnsi="黑体" w:eastAsia="黑体" w:cs="黑体"/>
          <w:color w:val="auto"/>
          <w:sz w:val="32"/>
          <w:szCs w:val="32"/>
          <w:highlight w:val="none"/>
          <w:lang w:val="en-US" w:eastAsia="zh-CN"/>
        </w:rPr>
      </w:pPr>
    </w:p>
    <w:p w14:paraId="22FE6419">
      <w:pPr>
        <w:pStyle w:val="8"/>
        <w:ind w:firstLine="960" w:firstLineChars="300"/>
        <w:rPr>
          <w:rFonts w:hint="eastAsia" w:ascii="黑体" w:hAnsi="黑体" w:eastAsia="黑体" w:cs="黑体"/>
          <w:color w:val="auto"/>
          <w:sz w:val="32"/>
          <w:szCs w:val="32"/>
          <w:highlight w:val="none"/>
          <w:lang w:val="en-US" w:eastAsia="zh-CN"/>
        </w:rPr>
      </w:pPr>
    </w:p>
    <w:p w14:paraId="278CD852">
      <w:pPr>
        <w:pStyle w:val="8"/>
        <w:ind w:firstLine="0" w:firstLineChars="0"/>
        <w:jc w:val="center"/>
        <w:rPr>
          <w:rFonts w:hint="default" w:ascii="黑体" w:hAnsi="黑体" w:eastAsia="黑体" w:cs="黑体"/>
          <w:color w:val="auto"/>
          <w:sz w:val="32"/>
          <w:szCs w:val="32"/>
          <w:highlight w:val="none"/>
          <w:u w:val="single"/>
          <w:lang w:val="en-US" w:eastAsia="zh-CN"/>
        </w:rPr>
      </w:pPr>
      <w:r>
        <w:rPr>
          <w:rFonts w:hint="eastAsia" w:ascii="黑体" w:hAnsi="黑体" w:eastAsia="黑体" w:cs="黑体"/>
          <w:color w:val="auto"/>
          <w:sz w:val="32"/>
          <w:szCs w:val="32"/>
          <w:highlight w:val="none"/>
          <w:u w:val="single"/>
          <w:lang w:val="en-US" w:eastAsia="zh-CN"/>
        </w:rPr>
        <w:t>郑州君泽农业服务有限公司农事综合服务中心项目航空限高及四至边界测绘服务项目</w:t>
      </w:r>
    </w:p>
    <w:p w14:paraId="69390ECA">
      <w:pPr>
        <w:pStyle w:val="9"/>
        <w:ind w:firstLine="2800" w:firstLineChars="500"/>
        <w:rPr>
          <w:rFonts w:hint="default"/>
          <w:sz w:val="40"/>
          <w:szCs w:val="48"/>
          <w:u w:val="none"/>
          <w:lang w:val="en-US" w:eastAsia="zh-CN"/>
        </w:rPr>
      </w:pPr>
      <w:r>
        <w:rPr>
          <w:rFonts w:hint="eastAsia" w:ascii="黑体" w:hAnsi="黑体" w:eastAsia="黑体" w:cs="黑体"/>
          <w:color w:val="auto"/>
          <w:sz w:val="56"/>
          <w:szCs w:val="56"/>
          <w:highlight w:val="none"/>
          <w:u w:val="none"/>
          <w:lang w:val="en-US" w:eastAsia="zh-CN"/>
        </w:rPr>
        <w:t>响应文件</w:t>
      </w:r>
    </w:p>
    <w:p w14:paraId="5F9AAD99">
      <w:pPr>
        <w:pStyle w:val="9"/>
        <w:rPr>
          <w:rFonts w:hint="eastAsia" w:ascii="黑体" w:hAnsi="黑体" w:eastAsia="黑体" w:cs="黑体"/>
          <w:color w:val="auto"/>
          <w:sz w:val="32"/>
          <w:szCs w:val="32"/>
          <w:highlight w:val="none"/>
          <w:lang w:val="en-US" w:eastAsia="zh-CN"/>
        </w:rPr>
      </w:pPr>
    </w:p>
    <w:p w14:paraId="354E386F">
      <w:pPr>
        <w:rPr>
          <w:rFonts w:hint="eastAsia" w:ascii="黑体" w:hAnsi="黑体" w:eastAsia="黑体" w:cs="黑体"/>
          <w:color w:val="auto"/>
          <w:sz w:val="32"/>
          <w:szCs w:val="32"/>
          <w:highlight w:val="none"/>
          <w:lang w:val="en-US" w:eastAsia="zh-CN"/>
        </w:rPr>
      </w:pPr>
    </w:p>
    <w:p w14:paraId="15CACDF5">
      <w:pPr>
        <w:pStyle w:val="8"/>
        <w:rPr>
          <w:rFonts w:hint="eastAsia" w:ascii="黑体" w:hAnsi="黑体" w:eastAsia="黑体" w:cs="黑体"/>
          <w:color w:val="auto"/>
          <w:sz w:val="32"/>
          <w:szCs w:val="32"/>
          <w:highlight w:val="none"/>
          <w:lang w:val="en-US" w:eastAsia="zh-CN"/>
        </w:rPr>
      </w:pPr>
    </w:p>
    <w:p w14:paraId="246704DF">
      <w:pPr>
        <w:pStyle w:val="9"/>
        <w:rPr>
          <w:rFonts w:hint="eastAsia" w:ascii="黑体" w:hAnsi="黑体" w:eastAsia="黑体" w:cs="黑体"/>
          <w:color w:val="auto"/>
          <w:sz w:val="32"/>
          <w:szCs w:val="32"/>
          <w:highlight w:val="none"/>
          <w:lang w:val="en-US" w:eastAsia="zh-CN"/>
        </w:rPr>
      </w:pPr>
    </w:p>
    <w:p w14:paraId="67943AE5">
      <w:pPr>
        <w:rPr>
          <w:rFonts w:hint="eastAsia" w:ascii="黑体" w:hAnsi="黑体" w:eastAsia="黑体" w:cs="黑体"/>
          <w:color w:val="auto"/>
          <w:sz w:val="32"/>
          <w:szCs w:val="32"/>
          <w:highlight w:val="none"/>
          <w:lang w:val="en-US" w:eastAsia="zh-CN"/>
        </w:rPr>
      </w:pPr>
    </w:p>
    <w:p w14:paraId="7BDBDD66">
      <w:pPr>
        <w:pStyle w:val="8"/>
        <w:rPr>
          <w:rFonts w:hint="eastAsia" w:ascii="黑体" w:hAnsi="黑体" w:eastAsia="黑体" w:cs="黑体"/>
          <w:color w:val="auto"/>
          <w:sz w:val="32"/>
          <w:szCs w:val="32"/>
          <w:highlight w:val="none"/>
          <w:lang w:val="en-US" w:eastAsia="zh-CN"/>
        </w:rPr>
      </w:pPr>
    </w:p>
    <w:p w14:paraId="59874F11">
      <w:pPr>
        <w:pStyle w:val="9"/>
        <w:rPr>
          <w:rFonts w:hint="eastAsia" w:ascii="黑体" w:hAnsi="黑体" w:eastAsia="黑体" w:cs="黑体"/>
          <w:color w:val="auto"/>
          <w:sz w:val="32"/>
          <w:szCs w:val="32"/>
          <w:highlight w:val="none"/>
          <w:lang w:val="en-US" w:eastAsia="zh-CN"/>
        </w:rPr>
      </w:pPr>
    </w:p>
    <w:p w14:paraId="137C94C7">
      <w:pPr>
        <w:ind w:firstLine="1600" w:firstLineChars="500"/>
        <w:rPr>
          <w:rFonts w:hint="default"/>
          <w:u w:val="single"/>
          <w:lang w:val="en-US" w:eastAsia="zh-CN"/>
        </w:rPr>
      </w:pPr>
      <w:r>
        <w:rPr>
          <w:rFonts w:hint="eastAsia" w:ascii="黑体" w:hAnsi="黑体" w:eastAsia="黑体" w:cs="黑体"/>
          <w:color w:val="auto"/>
          <w:sz w:val="32"/>
          <w:szCs w:val="32"/>
          <w:highlight w:val="none"/>
          <w:lang w:val="en-US" w:eastAsia="zh-CN"/>
        </w:rPr>
        <w:t>响应人：</w:t>
      </w:r>
      <w:r>
        <w:rPr>
          <w:rFonts w:hint="eastAsia" w:ascii="黑体" w:hAnsi="黑体" w:eastAsia="黑体" w:cs="黑体"/>
          <w:color w:val="auto"/>
          <w:sz w:val="32"/>
          <w:szCs w:val="32"/>
          <w:highlight w:val="none"/>
          <w:u w:val="single"/>
          <w:lang w:val="en-US" w:eastAsia="zh-CN"/>
        </w:rPr>
        <w:t xml:space="preserve">                         </w:t>
      </w:r>
    </w:p>
    <w:p w14:paraId="0F2C766B">
      <w:pPr>
        <w:pStyle w:val="9"/>
        <w:rPr>
          <w:rFonts w:hint="eastAsia" w:ascii="黑体" w:hAnsi="黑体" w:eastAsia="黑体" w:cs="黑体"/>
          <w:color w:val="auto"/>
          <w:sz w:val="32"/>
          <w:szCs w:val="32"/>
          <w:highlight w:val="none"/>
          <w:lang w:val="en-US" w:eastAsia="zh-CN"/>
        </w:rPr>
      </w:pPr>
    </w:p>
    <w:p w14:paraId="043E100D">
      <w:pPr>
        <w:pStyle w:val="8"/>
        <w:ind w:left="0" w:leftChars="0" w:firstLine="0" w:firstLineChars="0"/>
        <w:rPr>
          <w:rFonts w:hint="eastAsia" w:ascii="黑体" w:hAnsi="黑体" w:eastAsia="黑体" w:cs="黑体"/>
          <w:color w:val="auto"/>
          <w:sz w:val="32"/>
          <w:szCs w:val="32"/>
          <w:highlight w:val="none"/>
          <w:lang w:val="en-US" w:eastAsia="zh-CN"/>
        </w:rPr>
      </w:pPr>
    </w:p>
    <w:p w14:paraId="73D1F39C">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报价应附材料：</w:t>
      </w:r>
    </w:p>
    <w:p w14:paraId="3ADBE700">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1.报价函。（格式见模板加盖公章）</w:t>
      </w:r>
    </w:p>
    <w:p w14:paraId="6107AB6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2.报价清单明细。（若有，参照采购清单，加盖公章）</w:t>
      </w:r>
    </w:p>
    <w:p w14:paraId="1B69CA6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3.法定代表人身份证正反面复印件（法人代表参加时提供，加盖公章）；授权委托书、授权代表身份证复印件、法定代表人身份证正反面复印件（法人代表不参加时提供，加盖公章）。</w:t>
      </w:r>
    </w:p>
    <w:p w14:paraId="16AA2706">
      <w:pPr>
        <w:pStyle w:val="8"/>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4.营业执照、资质证书。（加盖公章）</w:t>
      </w:r>
    </w:p>
    <w:p w14:paraId="6F5DB69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b/>
          <w:bCs/>
          <w:lang w:val="en-US" w:eastAsia="zh-CN"/>
        </w:rPr>
      </w:pPr>
      <w:r>
        <w:rPr>
          <w:rFonts w:hint="eastAsia" w:ascii="仿宋_GB2312" w:hAnsi="仿宋_GB2312" w:eastAsia="仿宋_GB2312" w:cs="仿宋_GB2312"/>
          <w:color w:val="auto"/>
          <w:sz w:val="32"/>
          <w:szCs w:val="32"/>
          <w:highlight w:val="none"/>
          <w:lang w:val="en-US" w:eastAsia="zh-CN"/>
        </w:rPr>
        <w:t>5.信用查询证明。（加盖公章）</w:t>
      </w:r>
    </w:p>
    <w:p w14:paraId="204304C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6.业绩合同扫描件或者复印件，按采购公告要求提供。（加盖公章）</w:t>
      </w:r>
    </w:p>
    <w:p w14:paraId="6D0456A1">
      <w:pPr>
        <w:pStyle w:val="8"/>
        <w:keepNext w:val="0"/>
        <w:keepLines w:val="0"/>
        <w:pageBreakBefore w:val="0"/>
        <w:widowControl w:val="0"/>
        <w:kinsoku/>
        <w:wordWrap/>
        <w:overflowPunct/>
        <w:topLinePunct w:val="0"/>
        <w:autoSpaceDE/>
        <w:autoSpaceDN/>
        <w:bidi w:val="0"/>
        <w:spacing w:after="0" w:line="560" w:lineRule="exact"/>
        <w:ind w:left="0" w:leftChars="0" w:right="0" w:rightChars="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7.其他资料（按照采购公告要求提供）</w:t>
      </w:r>
    </w:p>
    <w:p w14:paraId="59FCE4A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报价供应商对所提供的资料真实性和完整性负责并对此承担责任。</w:t>
      </w:r>
    </w:p>
    <w:p w14:paraId="67A103E9">
      <w:pPr>
        <w:pStyle w:val="9"/>
        <w:rPr>
          <w:rFonts w:hint="eastAsia"/>
          <w:lang w:eastAsia="zh-CN"/>
        </w:rPr>
      </w:pPr>
    </w:p>
    <w:p w14:paraId="39CA9C73">
      <w:pPr>
        <w:rPr>
          <w:rFonts w:hint="eastAsia"/>
          <w:lang w:eastAsia="zh-CN"/>
        </w:rPr>
      </w:pPr>
      <w:bookmarkStart w:id="0" w:name="_GoBack"/>
      <w:bookmarkEnd w:id="0"/>
    </w:p>
    <w:p w14:paraId="5F363E8A">
      <w:pPr>
        <w:pStyle w:val="8"/>
        <w:rPr>
          <w:rFonts w:hint="eastAsia"/>
          <w:lang w:eastAsia="zh-CN"/>
        </w:rPr>
      </w:pPr>
    </w:p>
    <w:p w14:paraId="2C6DA4BD">
      <w:pPr>
        <w:pStyle w:val="9"/>
        <w:rPr>
          <w:rFonts w:hint="eastAsia"/>
          <w:lang w:eastAsia="zh-CN"/>
        </w:rPr>
      </w:pPr>
    </w:p>
    <w:p w14:paraId="75B6C1D4">
      <w:pPr>
        <w:pStyle w:val="9"/>
        <w:tabs>
          <w:tab w:val="left" w:pos="760"/>
        </w:tabs>
        <w:ind w:left="0" w:leftChars="0" w:firstLine="0" w:firstLineChars="0"/>
        <w:rPr>
          <w:rFonts w:hint="eastAsia"/>
          <w:lang w:eastAsia="zh-CN"/>
        </w:rPr>
      </w:pPr>
    </w:p>
    <w:tbl>
      <w:tblPr>
        <w:tblStyle w:val="10"/>
        <w:tblW w:w="0" w:type="auto"/>
        <w:jc w:val="center"/>
        <w:tblLayout w:type="fixed"/>
        <w:tblCellMar>
          <w:top w:w="0" w:type="dxa"/>
          <w:left w:w="108" w:type="dxa"/>
          <w:bottom w:w="0" w:type="dxa"/>
          <w:right w:w="108" w:type="dxa"/>
        </w:tblCellMar>
      </w:tblPr>
      <w:tblGrid>
        <w:gridCol w:w="499"/>
        <w:gridCol w:w="2168"/>
        <w:gridCol w:w="6030"/>
      </w:tblGrid>
      <w:tr w14:paraId="728A18F6">
        <w:tblPrEx>
          <w:tblCellMar>
            <w:top w:w="0" w:type="dxa"/>
            <w:left w:w="108" w:type="dxa"/>
            <w:bottom w:w="0" w:type="dxa"/>
            <w:right w:w="108" w:type="dxa"/>
          </w:tblCellMar>
        </w:tblPrEx>
        <w:trPr>
          <w:trHeight w:val="610" w:hRule="atLeast"/>
          <w:jc w:val="center"/>
        </w:trPr>
        <w:tc>
          <w:tcPr>
            <w:tcW w:w="8697" w:type="dxa"/>
            <w:gridSpan w:val="3"/>
            <w:tcBorders>
              <w:top w:val="nil"/>
              <w:left w:val="nil"/>
              <w:bottom w:val="nil"/>
              <w:right w:val="nil"/>
            </w:tcBorders>
            <w:noWrap w:val="0"/>
            <w:vAlign w:val="center"/>
          </w:tcPr>
          <w:p w14:paraId="5592B75F">
            <w:pPr>
              <w:keepNext w:val="0"/>
              <w:keepLines w:val="0"/>
              <w:pageBreakBefore w:val="0"/>
              <w:widowControl/>
              <w:kinsoku/>
              <w:wordWrap/>
              <w:overflowPunct/>
              <w:topLinePunct w:val="0"/>
              <w:autoSpaceDE/>
              <w:autoSpaceDN/>
              <w:bidi w:val="0"/>
              <w:adjustRightInd/>
              <w:snapToGrid/>
              <w:ind w:firstLine="0" w:firstLineChars="0"/>
              <w:jc w:val="center"/>
              <w:textAlignment w:val="center"/>
              <w:outlineLvl w:val="9"/>
              <w:rPr>
                <w:rFonts w:hint="eastAsia" w:ascii="仿宋_GB2312" w:hAnsi="仿宋_GB2312" w:eastAsia="方正小标宋简体" w:cs="仿宋_GB2312"/>
                <w:color w:val="auto"/>
                <w:kern w:val="0"/>
                <w:sz w:val="24"/>
                <w:szCs w:val="24"/>
                <w:highlight w:val="none"/>
                <w:lang w:eastAsia="zh-CN" w:bidi="ar"/>
              </w:rPr>
            </w:pPr>
            <w:r>
              <w:rPr>
                <w:rFonts w:hint="eastAsia" w:ascii="方正小标宋简体" w:hAnsi="方正小标宋简体" w:eastAsia="方正小标宋简体" w:cs="方正小标宋简体"/>
                <w:color w:val="auto"/>
                <w:sz w:val="40"/>
                <w:szCs w:val="40"/>
                <w:highlight w:val="none"/>
              </w:rPr>
              <w:t>报价函</w:t>
            </w:r>
          </w:p>
        </w:tc>
      </w:tr>
      <w:tr w14:paraId="41B7EFCB">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7F8EDB6">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647FAB7C">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项目名称</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570198D9">
            <w:pPr>
              <w:widowControl/>
              <w:ind w:left="0" w:leftChars="0" w:firstLine="0" w:firstLineChars="0"/>
              <w:jc w:val="both"/>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郑州君泽农业服务有限公司农事综合服务中心项目</w:t>
            </w:r>
            <w:r>
              <w:rPr>
                <w:rFonts w:hint="eastAsia" w:ascii="仿宋_GB2312" w:hAnsi="仿宋_GB2312" w:cs="仿宋_GB2312"/>
                <w:color w:val="auto"/>
                <w:kern w:val="0"/>
                <w:sz w:val="24"/>
                <w:szCs w:val="24"/>
                <w:highlight w:val="none"/>
                <w:lang w:val="en-US" w:eastAsia="zh-CN" w:bidi="ar"/>
              </w:rPr>
              <w:t>航空</w:t>
            </w:r>
            <w:r>
              <w:rPr>
                <w:rFonts w:hint="eastAsia" w:ascii="仿宋_GB2312" w:hAnsi="仿宋_GB2312" w:eastAsia="仿宋_GB2312" w:cs="仿宋_GB2312"/>
                <w:color w:val="auto"/>
                <w:kern w:val="0"/>
                <w:sz w:val="24"/>
                <w:szCs w:val="24"/>
                <w:highlight w:val="none"/>
                <w:lang w:val="en-US" w:eastAsia="zh-CN" w:bidi="ar"/>
              </w:rPr>
              <w:t>限高及</w:t>
            </w:r>
            <w:r>
              <w:rPr>
                <w:rFonts w:hint="eastAsia" w:ascii="仿宋_GB2312" w:hAnsi="仿宋_GB2312" w:cs="仿宋_GB2312"/>
                <w:color w:val="auto"/>
                <w:kern w:val="0"/>
                <w:sz w:val="24"/>
                <w:szCs w:val="24"/>
                <w:highlight w:val="none"/>
                <w:lang w:val="en-US" w:eastAsia="zh-CN" w:bidi="ar"/>
              </w:rPr>
              <w:t>四至边界</w:t>
            </w:r>
            <w:r>
              <w:rPr>
                <w:rFonts w:hint="eastAsia" w:ascii="仿宋_GB2312" w:hAnsi="仿宋_GB2312" w:eastAsia="仿宋_GB2312" w:cs="仿宋_GB2312"/>
                <w:color w:val="auto"/>
                <w:kern w:val="0"/>
                <w:sz w:val="24"/>
                <w:szCs w:val="24"/>
                <w:highlight w:val="none"/>
                <w:lang w:val="en-US" w:eastAsia="zh-CN" w:bidi="ar"/>
              </w:rPr>
              <w:t>测绘服务</w:t>
            </w:r>
            <w:r>
              <w:rPr>
                <w:rFonts w:hint="eastAsia" w:ascii="仿宋_GB2312" w:hAnsi="仿宋_GB2312" w:cs="仿宋_GB2312"/>
                <w:color w:val="auto"/>
                <w:kern w:val="0"/>
                <w:sz w:val="24"/>
                <w:szCs w:val="24"/>
                <w:highlight w:val="none"/>
                <w:lang w:val="en-US" w:eastAsia="zh-CN" w:bidi="ar"/>
              </w:rPr>
              <w:t>项目</w:t>
            </w:r>
          </w:p>
        </w:tc>
      </w:tr>
      <w:tr w14:paraId="11684607">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B98D670">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157C91C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采购</w:t>
            </w:r>
            <w:r>
              <w:rPr>
                <w:rFonts w:hint="eastAsia" w:ascii="仿宋_GB2312" w:hAnsi="仿宋_GB2312" w:eastAsia="仿宋_GB2312" w:cs="仿宋_GB2312"/>
                <w:color w:val="auto"/>
                <w:kern w:val="0"/>
                <w:sz w:val="24"/>
                <w:szCs w:val="24"/>
                <w:highlight w:val="none"/>
                <w:lang w:bidi="ar"/>
              </w:rPr>
              <w:t>内容</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7261B344">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郑州君泽农业服务有限公司农事综合服务中心项目</w:t>
            </w:r>
            <w:r>
              <w:rPr>
                <w:rFonts w:hint="eastAsia" w:ascii="仿宋_GB2312" w:hAnsi="仿宋_GB2312" w:cs="仿宋_GB2312"/>
                <w:color w:val="auto"/>
                <w:kern w:val="0"/>
                <w:sz w:val="24"/>
                <w:szCs w:val="24"/>
                <w:highlight w:val="none"/>
                <w:lang w:val="en-US" w:eastAsia="zh-CN" w:bidi="ar"/>
              </w:rPr>
              <w:t>航空</w:t>
            </w:r>
            <w:r>
              <w:rPr>
                <w:rFonts w:hint="eastAsia" w:ascii="仿宋_GB2312" w:hAnsi="仿宋_GB2312" w:eastAsia="仿宋_GB2312" w:cs="仿宋_GB2312"/>
                <w:color w:val="auto"/>
                <w:kern w:val="0"/>
                <w:sz w:val="24"/>
                <w:szCs w:val="24"/>
                <w:highlight w:val="none"/>
                <w:lang w:val="en-US" w:eastAsia="zh-CN" w:bidi="ar"/>
              </w:rPr>
              <w:t>限高及</w:t>
            </w:r>
            <w:r>
              <w:rPr>
                <w:rFonts w:hint="eastAsia" w:ascii="仿宋_GB2312" w:hAnsi="仿宋_GB2312" w:cs="仿宋_GB2312"/>
                <w:color w:val="auto"/>
                <w:kern w:val="0"/>
                <w:sz w:val="24"/>
                <w:szCs w:val="24"/>
                <w:highlight w:val="none"/>
                <w:lang w:val="en-US" w:eastAsia="zh-CN" w:bidi="ar"/>
              </w:rPr>
              <w:t>四至边界</w:t>
            </w:r>
            <w:r>
              <w:rPr>
                <w:rFonts w:hint="eastAsia" w:ascii="仿宋_GB2312" w:hAnsi="仿宋_GB2312" w:eastAsia="仿宋_GB2312" w:cs="仿宋_GB2312"/>
                <w:color w:val="auto"/>
                <w:kern w:val="0"/>
                <w:sz w:val="24"/>
                <w:szCs w:val="24"/>
                <w:highlight w:val="none"/>
                <w:lang w:val="en-US" w:eastAsia="zh-CN" w:bidi="ar"/>
              </w:rPr>
              <w:t>测绘服务</w:t>
            </w:r>
          </w:p>
        </w:tc>
      </w:tr>
      <w:tr w14:paraId="0BB54469">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DF2F832">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799280E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bidi="ar"/>
              </w:rPr>
              <w:t>供应商名称</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6518970">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3861BEF3">
        <w:tblPrEx>
          <w:tblCellMar>
            <w:top w:w="0" w:type="dxa"/>
            <w:left w:w="108" w:type="dxa"/>
            <w:bottom w:w="0" w:type="dxa"/>
            <w:right w:w="108" w:type="dxa"/>
          </w:tblCellMar>
        </w:tblPrEx>
        <w:trPr>
          <w:trHeight w:val="864"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9B8A17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cs="仿宋_GB2312"/>
                <w:color w:val="auto"/>
                <w:kern w:val="0"/>
                <w:sz w:val="24"/>
                <w:szCs w:val="24"/>
                <w:highlight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F18D696">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2E6DBA7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D888F96">
            <w:pPr>
              <w:pStyle w:val="4"/>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4738C37C">
            <w:pPr>
              <w:pStyle w:val="4"/>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0883C4BF">
        <w:tblPrEx>
          <w:tblCellMar>
            <w:top w:w="0" w:type="dxa"/>
            <w:left w:w="108" w:type="dxa"/>
            <w:bottom w:w="0" w:type="dxa"/>
            <w:right w:w="108" w:type="dxa"/>
          </w:tblCellMar>
        </w:tblPrEx>
        <w:trPr>
          <w:trHeight w:val="946"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593E7AD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cs="仿宋_GB2312"/>
                <w:color w:val="auto"/>
                <w:kern w:val="0"/>
                <w:sz w:val="24"/>
                <w:szCs w:val="24"/>
                <w:highlight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22C351B">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4EB3F5B1">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不含税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A431A72">
            <w:pPr>
              <w:pStyle w:val="4"/>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04EB193B">
            <w:pPr>
              <w:keepNext w:val="0"/>
              <w:keepLines w:val="0"/>
              <w:pageBreakBefore w:val="0"/>
              <w:kinsoku/>
              <w:wordWrap/>
              <w:overflowPunct/>
              <w:topLinePunct w:val="0"/>
              <w:autoSpaceDE/>
              <w:autoSpaceDN/>
              <w:bidi w:val="0"/>
              <w:adjustRightInd/>
              <w:snapToGrid/>
              <w:spacing w:line="240" w:lineRule="atLeas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szCs w:val="24"/>
                <w:highlight w:val="none"/>
                <w:u w:val="none"/>
                <w:lang w:val="en-US" w:eastAsia="zh-CN" w:bidi="ar"/>
              </w:rPr>
              <w:t xml:space="preserve"> 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65A865A8">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46B1D350">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cs="仿宋_GB2312"/>
                <w:color w:val="auto"/>
                <w:kern w:val="0"/>
                <w:sz w:val="24"/>
                <w:szCs w:val="24"/>
                <w:highlight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72E21EE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增值税税率</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0D9AF84C">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5B88F209">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64499C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4C642A2">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服务/供货期限</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72E556AF">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p>
        </w:tc>
      </w:tr>
      <w:tr w14:paraId="1788C53B">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C1435A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517C10E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联系地址</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9E348CB">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p>
        </w:tc>
      </w:tr>
      <w:tr w14:paraId="6F0521A4">
        <w:tblPrEx>
          <w:tblCellMar>
            <w:top w:w="0" w:type="dxa"/>
            <w:left w:w="108" w:type="dxa"/>
            <w:bottom w:w="0" w:type="dxa"/>
            <w:right w:w="108" w:type="dxa"/>
          </w:tblCellMar>
        </w:tblPrEx>
        <w:trPr>
          <w:trHeight w:val="7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5438486D">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6315470F">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联系人及联系方式</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4B3EE7B5">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姓名：               手机号码：</w:t>
            </w:r>
          </w:p>
        </w:tc>
      </w:tr>
      <w:tr w14:paraId="0188B49E">
        <w:tblPrEx>
          <w:tblCellMar>
            <w:top w:w="0" w:type="dxa"/>
            <w:left w:w="108" w:type="dxa"/>
            <w:bottom w:w="0" w:type="dxa"/>
            <w:right w:w="108" w:type="dxa"/>
          </w:tblCellMar>
        </w:tblPrEx>
        <w:trPr>
          <w:trHeight w:val="2869"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58FB5A2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cs="仿宋_GB2312"/>
                <w:color w:val="auto"/>
                <w:kern w:val="0"/>
                <w:sz w:val="24"/>
                <w:szCs w:val="24"/>
                <w:highlight w:val="none"/>
                <w:lang w:val="en-US" w:eastAsia="zh-CN" w:bidi="ar"/>
              </w:rPr>
              <w:t>0</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1049A20A">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72C3942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left"/>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kern w:val="0"/>
                <w:sz w:val="24"/>
                <w:szCs w:val="24"/>
                <w:highlight w:val="none"/>
                <w:lang w:val="en-US" w:eastAsia="zh-CN" w:bidi="ar"/>
              </w:rPr>
              <w:t>.响应报价超过采购控制价/采购预算的报价视为无效报价；</w:t>
            </w:r>
          </w:p>
          <w:p w14:paraId="480CE7E0">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2.报价应附材料要求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附营业执照、法定代表人身份证正反面复印件、授权委托书（法人代表参加时不提供）、授权代表身份证复印件（法人代表参加时不提供）、业绩合同扫描件或者复印件（采购公告要求份数）、信用查询证明</w:t>
            </w:r>
            <w:r>
              <w:rPr>
                <w:rFonts w:hint="eastAsia" w:ascii="仿宋_GB2312" w:hAnsi="仿宋_GB2312" w:eastAsia="仿宋_GB2312" w:cs="仿宋_GB2312"/>
                <w:b/>
                <w:bCs/>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val="en-US" w:eastAsia="zh-CN" w:bidi="ar"/>
              </w:rPr>
              <w:t>各一份加盖公章；报价供应商对所提供的资料真实性和完整性负责并对此承担责任。</w:t>
            </w:r>
          </w:p>
        </w:tc>
      </w:tr>
      <w:tr w14:paraId="2D00ADBA">
        <w:tblPrEx>
          <w:tblCellMar>
            <w:top w:w="0" w:type="dxa"/>
            <w:left w:w="108" w:type="dxa"/>
            <w:bottom w:w="0" w:type="dxa"/>
            <w:right w:w="108" w:type="dxa"/>
          </w:tblCellMar>
        </w:tblPrEx>
        <w:trPr>
          <w:trHeight w:val="1178" w:hRule="atLeast"/>
          <w:jc w:val="center"/>
        </w:trPr>
        <w:tc>
          <w:tcPr>
            <w:tcW w:w="2667" w:type="dxa"/>
            <w:gridSpan w:val="2"/>
            <w:tcBorders>
              <w:top w:val="nil"/>
              <w:left w:val="nil"/>
              <w:bottom w:val="nil"/>
              <w:right w:val="nil"/>
            </w:tcBorders>
            <w:noWrap/>
            <w:vAlign w:val="center"/>
          </w:tcPr>
          <w:p w14:paraId="573537C2">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报价人：（盖公章）</w:t>
            </w:r>
          </w:p>
        </w:tc>
        <w:tc>
          <w:tcPr>
            <w:tcW w:w="6030" w:type="dxa"/>
            <w:tcBorders>
              <w:top w:val="nil"/>
              <w:left w:val="nil"/>
              <w:bottom w:val="nil"/>
              <w:right w:val="nil"/>
            </w:tcBorders>
            <w:noWrap/>
            <w:vAlign w:val="center"/>
          </w:tcPr>
          <w:p w14:paraId="05B67373">
            <w:pPr>
              <w:jc w:val="center"/>
              <w:outlineLvl w:val="9"/>
              <w:rPr>
                <w:rFonts w:hint="eastAsia" w:ascii="仿宋_GB2312" w:hAnsi="仿宋_GB2312" w:eastAsia="仿宋_GB2312" w:cs="仿宋_GB2312"/>
                <w:color w:val="auto"/>
                <w:sz w:val="24"/>
                <w:szCs w:val="24"/>
                <w:highlight w:val="none"/>
              </w:rPr>
            </w:pPr>
          </w:p>
        </w:tc>
      </w:tr>
      <w:tr w14:paraId="08E2389C">
        <w:tblPrEx>
          <w:tblCellMar>
            <w:top w:w="0" w:type="dxa"/>
            <w:left w:w="108" w:type="dxa"/>
            <w:bottom w:w="0" w:type="dxa"/>
            <w:right w:w="108" w:type="dxa"/>
          </w:tblCellMar>
        </w:tblPrEx>
        <w:trPr>
          <w:trHeight w:val="610" w:hRule="atLeast"/>
          <w:jc w:val="center"/>
        </w:trPr>
        <w:tc>
          <w:tcPr>
            <w:tcW w:w="2667" w:type="dxa"/>
            <w:gridSpan w:val="2"/>
            <w:tcBorders>
              <w:top w:val="nil"/>
              <w:left w:val="nil"/>
              <w:bottom w:val="nil"/>
              <w:right w:val="nil"/>
            </w:tcBorders>
            <w:noWrap/>
            <w:vAlign w:val="center"/>
          </w:tcPr>
          <w:p w14:paraId="3A1E194F">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日期</w:t>
            </w:r>
          </w:p>
        </w:tc>
        <w:tc>
          <w:tcPr>
            <w:tcW w:w="6030" w:type="dxa"/>
            <w:tcBorders>
              <w:top w:val="nil"/>
              <w:left w:val="nil"/>
              <w:bottom w:val="nil"/>
              <w:right w:val="nil"/>
            </w:tcBorders>
            <w:noWrap w:val="0"/>
            <w:vAlign w:val="center"/>
          </w:tcPr>
          <w:p w14:paraId="42D97CCD">
            <w:pPr>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年  月  日</w:t>
            </w:r>
          </w:p>
        </w:tc>
      </w:tr>
    </w:tbl>
    <w:p w14:paraId="30981B02">
      <w:pPr>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814" w:left="1588" w:header="851" w:footer="992" w:gutter="0"/>
          <w:cols w:space="425" w:num="1"/>
          <w:docGrid w:type="lines" w:linePitch="312" w:charSpace="0"/>
        </w:sectPr>
      </w:pPr>
    </w:p>
    <w:p w14:paraId="6F894971">
      <w:pPr>
        <w:numPr>
          <w:ilvl w:val="0"/>
          <w:numId w:val="0"/>
        </w:numPr>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lang w:val="en-US" w:eastAsia="zh-CN"/>
        </w:rPr>
        <w:t>授权委托函</w:t>
      </w:r>
    </w:p>
    <w:p w14:paraId="7C0EAD7A">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委托方（法人）：</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34913A39">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（统一社会信用代码：</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w:t>
      </w:r>
    </w:p>
    <w:p w14:paraId="32EA3DB6">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法定代表人：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联系电话：</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3B4A2108">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受托方（代理人）：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06C5833D">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身份证号：</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7082414B">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联系电话：</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5B106669">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atLeas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委托事项</w:t>
      </w:r>
    </w:p>
    <w:p w14:paraId="20E2DE3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委托受托人代为签署、澄清确认、递交、撤回、修改</w:t>
      </w:r>
      <w:r>
        <w:rPr>
          <w:rFonts w:hint="eastAsia" w:ascii="仿宋_GB2312" w:hAnsi="仿宋_GB2312" w:eastAsia="仿宋_GB2312" w:cs="仿宋_GB2312"/>
          <w:color w:val="auto"/>
          <w:kern w:val="0"/>
          <w:sz w:val="24"/>
          <w:szCs w:val="24"/>
          <w:highlight w:val="none"/>
          <w:u w:val="single"/>
          <w:lang w:val="en-US" w:eastAsia="zh-CN" w:bidi="ar"/>
        </w:rPr>
        <w:t xml:space="preserve">    （项目名称）       </w:t>
      </w:r>
      <w:r>
        <w:rPr>
          <w:rFonts w:hint="eastAsia" w:ascii="仿宋_GB2312" w:hAnsi="仿宋_GB2312" w:eastAsia="仿宋_GB2312" w:cs="仿宋_GB2312"/>
          <w:color w:val="auto"/>
          <w:kern w:val="0"/>
          <w:sz w:val="24"/>
          <w:szCs w:val="24"/>
          <w:highlight w:val="none"/>
          <w:lang w:val="en-US" w:eastAsia="zh-CN" w:bidi="ar"/>
        </w:rPr>
        <w:t>响应文件、签订合同和处理有关事宜。</w:t>
      </w:r>
    </w:p>
    <w:p w14:paraId="77CA4156">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atLeast"/>
        <w:ind w:left="0" w:leftChars="0" w:firstLine="0" w:firstLineChars="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委托权限</w:t>
      </w:r>
    </w:p>
    <w:p w14:paraId="2B6894E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受托人在上述委托事项范围内，代为行使相关权利、签署相关文件，我方均予认可并承担全部法律责任，受托人无转委托权。</w:t>
      </w:r>
    </w:p>
    <w:p w14:paraId="408A048E">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atLeast"/>
        <w:ind w:left="0" w:leftChars="0" w:firstLine="0" w:firstLineChars="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委托期限</w:t>
      </w:r>
    </w:p>
    <w:p w14:paraId="255C832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自</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日至</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日（或：至委托事项办理完毕之日止）。</w:t>
      </w:r>
    </w:p>
    <w:p w14:paraId="7162F9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委托方（盖章）：</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45E3D10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法定代表人（签字/盖章）：</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22FABFD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left"/>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附件：法人代表身份证（正反面）、授权委托代表身份证（正反面）</w:t>
      </w:r>
    </w:p>
    <w:p w14:paraId="46441F7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
        </w:rPr>
      </w:pPr>
    </w:p>
    <w:p w14:paraId="66878803">
      <w:pPr>
        <w:pStyle w:val="9"/>
        <w:tabs>
          <w:tab w:val="left" w:pos="2025"/>
        </w:tabs>
        <w:ind w:left="0" w:leftChars="0" w:firstLine="0" w:firstLineChars="0"/>
        <w:rPr>
          <w:rFonts w:hint="default"/>
          <w:lang w:val="en-US" w:eastAsia="zh-CN"/>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465BE42-1D0B-4D56-A2E9-E9254D2667A3}"/>
  </w:font>
  <w:font w:name="黑体">
    <w:panose1 w:val="02010609060101010101"/>
    <w:charset w:val="86"/>
    <w:family w:val="auto"/>
    <w:pitch w:val="default"/>
    <w:sig w:usb0="800002BF" w:usb1="38CF7CFA" w:usb2="00000016" w:usb3="00000000" w:csb0="00040001" w:csb1="00000000"/>
    <w:embedRegular r:id="rId2" w:fontKey="{B26596AF-0B49-4786-B940-3B7E13432E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06431DF3-6AE7-4BA0-B47E-577D30F18B93}"/>
  </w:font>
  <w:font w:name="方正小标宋简体">
    <w:panose1 w:val="02000000000000000000"/>
    <w:charset w:val="86"/>
    <w:family w:val="script"/>
    <w:pitch w:val="default"/>
    <w:sig w:usb0="00000001" w:usb1="080E0000" w:usb2="00000000" w:usb3="00000000" w:csb0="00040000" w:csb1="00000000"/>
    <w:embedRegular r:id="rId4" w:fontKey="{3D022AB7-0BE6-4BBF-A6F9-C95BD5C7D97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ECA76">
    <w:pPr>
      <w:pStyle w:val="6"/>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5E379">
                          <w:pPr>
                            <w:pStyle w:val="6"/>
                            <w:wordWrap w:val="0"/>
                            <w:jc w:val="right"/>
                            <w:rPr>
                              <w:rFonts w:hint="eastAsia" w:ascii="宋体" w:hAnsi="宋体" w:cs="宋体"/>
                              <w:sz w:val="28"/>
                              <w:szCs w:val="28"/>
                              <w:lang w:val="en-US"/>
                            </w:rPr>
                          </w:pPr>
                          <w:r>
                            <w:rPr>
                              <w:rFonts w:hint="eastAsia" w:ascii="宋体" w:hAnsi="宋体" w:cs="宋体"/>
                              <w:sz w:val="28"/>
                              <w:szCs w:val="28"/>
                              <w:lang w:val="en-US"/>
                            </w:rPr>
                            <w:t xml:space="preserve">  </w:t>
                          </w: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r>
                            <w:rPr>
                              <w:rFonts w:hint="eastAsia" w:ascii="宋体" w:hAnsi="宋体" w:cs="宋体"/>
                              <w:sz w:val="28"/>
                              <w:szCs w:val="28"/>
                              <w:lang w:val="en-US"/>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45E379">
                    <w:pPr>
                      <w:pStyle w:val="6"/>
                      <w:wordWrap w:val="0"/>
                      <w:jc w:val="right"/>
                      <w:rPr>
                        <w:rFonts w:hint="eastAsia" w:ascii="宋体" w:hAnsi="宋体" w:cs="宋体"/>
                        <w:sz w:val="28"/>
                        <w:szCs w:val="28"/>
                        <w:lang w:val="en-US"/>
                      </w:rPr>
                    </w:pPr>
                    <w:r>
                      <w:rPr>
                        <w:rFonts w:hint="eastAsia" w:ascii="宋体" w:hAnsi="宋体" w:cs="宋体"/>
                        <w:sz w:val="28"/>
                        <w:szCs w:val="28"/>
                        <w:lang w:val="en-US"/>
                      </w:rPr>
                      <w:t xml:space="preserve">  </w:t>
                    </w: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r>
                      <w:rPr>
                        <w:rFonts w:hint="eastAsia" w:ascii="宋体" w:hAnsi="宋体" w:cs="宋体"/>
                        <w:sz w:val="28"/>
                        <w:szCs w:val="28"/>
                        <w:lang w:val="en-US"/>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29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75F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04B6">
    <w:pPr>
      <w:pStyle w:val="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86B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36D8">
    <w:pPr>
      <w:pStyle w:val="7"/>
      <w:pBdr>
        <w:bottom w:val="none" w:color="auto" w:sz="0" w:space="1"/>
      </w:pBdr>
      <w:rPr>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454A9"/>
    <w:multiLevelType w:val="singleLevel"/>
    <w:tmpl w:val="5B3454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5896"/>
    <w:rsid w:val="104B091B"/>
    <w:rsid w:val="14FC787F"/>
    <w:rsid w:val="19895C2D"/>
    <w:rsid w:val="1D4C6F21"/>
    <w:rsid w:val="23353491"/>
    <w:rsid w:val="27575417"/>
    <w:rsid w:val="28A32025"/>
    <w:rsid w:val="28EC18A1"/>
    <w:rsid w:val="29C77A4A"/>
    <w:rsid w:val="2AA43096"/>
    <w:rsid w:val="30EE1123"/>
    <w:rsid w:val="3885236D"/>
    <w:rsid w:val="3A816643"/>
    <w:rsid w:val="40F2256A"/>
    <w:rsid w:val="46517D32"/>
    <w:rsid w:val="4AFC64BF"/>
    <w:rsid w:val="4B236A53"/>
    <w:rsid w:val="4B4225F9"/>
    <w:rsid w:val="4D036E95"/>
    <w:rsid w:val="4D491763"/>
    <w:rsid w:val="52815E39"/>
    <w:rsid w:val="52D226B0"/>
    <w:rsid w:val="53990737"/>
    <w:rsid w:val="54FF7D34"/>
    <w:rsid w:val="589079BC"/>
    <w:rsid w:val="5D607943"/>
    <w:rsid w:val="652A4E03"/>
    <w:rsid w:val="66F81DD8"/>
    <w:rsid w:val="6AFE3735"/>
    <w:rsid w:val="6C6D4641"/>
    <w:rsid w:val="6C6F2FDF"/>
    <w:rsid w:val="6D71439B"/>
    <w:rsid w:val="6F991C7F"/>
    <w:rsid w:val="75CA0DE4"/>
    <w:rsid w:val="760D0AEB"/>
    <w:rsid w:val="7660129A"/>
    <w:rsid w:val="7A103A71"/>
    <w:rsid w:val="7D252DA4"/>
    <w:rsid w:val="7EBC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3" w:firstLineChars="200"/>
      <w:jc w:val="both"/>
    </w:pPr>
    <w:rPr>
      <w:rFonts w:eastAsia="仿宋_GB2312" w:asciiTheme="minorAscii" w:hAnsiTheme="minorAscii" w:cstheme="minorBidi"/>
      <w:kern w:val="2"/>
      <w:sz w:val="32"/>
      <w:szCs w:val="22"/>
      <w:lang w:val="en-US" w:eastAsia="zh-CN" w:bidi="ar-SA"/>
    </w:rPr>
  </w:style>
  <w:style w:type="paragraph" w:styleId="2">
    <w:name w:val="heading 1"/>
    <w:basedOn w:val="1"/>
    <w:next w:val="1"/>
    <w:qFormat/>
    <w:uiPriority w:val="9"/>
    <w:pPr>
      <w:keepNext/>
      <w:keepLines/>
      <w:spacing w:line="600" w:lineRule="exact"/>
      <w:jc w:val="center"/>
      <w:outlineLvl w:val="0"/>
    </w:pPr>
    <w:rPr>
      <w:rFonts w:ascii="方正小标宋简体" w:hAnsi="方正小标宋简体" w:eastAsia="方正小标宋简体" w:cs="方正小标宋简体"/>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autoSpaceDE w:val="0"/>
      <w:autoSpaceDN w:val="0"/>
      <w:jc w:val="left"/>
    </w:pPr>
    <w:rPr>
      <w:rFonts w:ascii="宋体" w:hAnsi="宋体" w:eastAsia="宋体" w:cs="宋体"/>
      <w:kern w:val="0"/>
      <w:sz w:val="30"/>
      <w:szCs w:val="30"/>
      <w:lang w:val="zh-CN" w:bidi="zh-CN"/>
    </w:rPr>
  </w:style>
  <w:style w:type="paragraph" w:styleId="5">
    <w:name w:val="Body Text Indent"/>
    <w:basedOn w:val="1"/>
    <w:next w:val="1"/>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kern w:val="0"/>
      <w:sz w:val="18"/>
      <w:szCs w:val="18"/>
      <w:lang w:val="zh-CN"/>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8">
    <w:name w:val="Body Text First Indent"/>
    <w:basedOn w:val="4"/>
    <w:next w:val="9"/>
    <w:qFormat/>
    <w:uiPriority w:val="0"/>
    <w:pPr>
      <w:adjustRightInd/>
      <w:spacing w:after="120"/>
      <w:ind w:firstLine="420"/>
      <w:jc w:val="both"/>
      <w:textAlignment w:val="auto"/>
    </w:pPr>
    <w:rPr>
      <w:rFonts w:ascii="Times New Roman"/>
      <w:kern w:val="2"/>
      <w:sz w:val="32"/>
    </w:rPr>
  </w:style>
  <w:style w:type="paragraph" w:styleId="9">
    <w:name w:val="Body Text First Indent 2"/>
    <w:basedOn w:val="5"/>
    <w:next w:val="1"/>
    <w:qFormat/>
    <w:uiPriority w:val="0"/>
    <w:pPr>
      <w:spacing w:before="100" w:beforeAutospacing="1" w:after="100" w:afterAutospacing="1"/>
      <w:ind w:firstLine="420" w:firstLineChars="200"/>
    </w:pPr>
    <w:rPr>
      <w:szCs w:val="21"/>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216</Words>
  <Characters>221</Characters>
  <Lines>0</Lines>
  <Paragraphs>0</Paragraphs>
  <TotalTime>0</TotalTime>
  <ScaleCrop>false</ScaleCrop>
  <LinksUpToDate>false</LinksUpToDate>
  <CharactersWithSpaces>246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2026-05-09T03:55:00Z</dcterms:created>
  <dc:creator>张奔楠</dc:creator>
  <cp:lastModifiedBy>陈光</cp:lastModifiedBy>
  <dcterms:modified xsi:type="dcterms:W3CDTF">2026-06-29T14:03:03Z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eyJoZGlkIjoiZTQwZTJhMmY4ZDI1NmM4YzExZjFjY2NjMTA3YTAzYjMiLCJ1c2VySWQiOiIxOTcxMTY2MDIifQ==</vt:lpwstr>
  </property>
  <property fmtid="{D5CDD505-2E9C-101B-9397-08002B2CF9AE}" pid="4" name="ICV">
    <vt:lpwstr>A9D3AA43953E42E48522202A18C4BC97_13</vt:lpwstr>
  </property>
</Properties>
</file>