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1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676"/>
        <w:gridCol w:w="1817"/>
        <w:gridCol w:w="2541"/>
        <w:gridCol w:w="2392"/>
        <w:gridCol w:w="950"/>
        <w:gridCol w:w="1100"/>
        <w:gridCol w:w="1033"/>
        <w:gridCol w:w="1113"/>
      </w:tblGrid>
      <w:tr w14:paraId="2238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tblHeader/>
          <w:jc w:val="center"/>
        </w:trPr>
        <w:tc>
          <w:tcPr>
            <w:tcW w:w="1317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5AEDE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维修服务采购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清单</w:t>
            </w:r>
          </w:p>
        </w:tc>
      </w:tr>
      <w:tr w14:paraId="14E4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tblHeader/>
          <w:jc w:val="center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73094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0787D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维修项目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ECC1A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49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748CC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说明及要求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98C7D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5BEF7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56FB0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单价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1199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总价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6B4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0E5FD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60E97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5P商用空调制冷压缩机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F7D6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海立TE80ORC3Q9JKW</w:t>
            </w:r>
          </w:p>
          <w:p w14:paraId="02BE862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50Hz 380V，原厂同规格或同级别一线品牌</w:t>
            </w:r>
          </w:p>
        </w:tc>
        <w:tc>
          <w:tcPr>
            <w:tcW w:w="4933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4559C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适用于海尔柜机KFRd-125W/5113，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制冷量、排气量、电气参数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不低于原厂同规格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需兼容替换旧机，附出厂合格证。</w:t>
            </w:r>
          </w:p>
          <w:p w14:paraId="61CC42B8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含拆旧、焊接、更换干燥过滤器、抽真空、定量加注R22制冷剂、试机等服务。</w:t>
            </w:r>
          </w:p>
          <w:p w14:paraId="1175AE68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提供至少一年质保服务。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0C603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49EFF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EC6C19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6980AB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77F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5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801860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合计含税总价（注明增值税税率及不含税价）</w:t>
            </w:r>
          </w:p>
        </w:tc>
        <w:tc>
          <w:tcPr>
            <w:tcW w:w="65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BB649D">
            <w:pPr>
              <w:snapToGrid w:val="0"/>
              <w:spacing w:beforeLines="0" w:afterLines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3A0AA04"/>
    <w:sectPr>
      <w:pgSz w:w="16838" w:h="11906" w:orient="landscape"/>
      <w:pgMar w:top="669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3249A"/>
    <w:rsid w:val="22CA7169"/>
    <w:rsid w:val="26FB1F8C"/>
    <w:rsid w:val="2BA153FD"/>
    <w:rsid w:val="403F438D"/>
    <w:rsid w:val="464B4FA6"/>
    <w:rsid w:val="5B0C191B"/>
    <w:rsid w:val="5DFF4079"/>
    <w:rsid w:val="67052DCC"/>
    <w:rsid w:val="6E926639"/>
    <w:rsid w:val="7710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213</Characters>
  <Lines>0</Lines>
  <Paragraphs>0</Paragraphs>
  <TotalTime>71</TotalTime>
  <ScaleCrop>false</ScaleCrop>
  <LinksUpToDate>false</LinksUpToDate>
  <CharactersWithSpaces>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2026-06-18T02:23:00Z</dcterms:created>
  <dc:creator>duanshujie</dc:creator>
  <cp:lastModifiedBy>张景斌</cp:lastModifiedBy>
  <dcterms:modified xsi:type="dcterms:W3CDTF">2026-07-13T09:51:36Z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eyJoZGlkIjoiMmQ2MTZkOWNkNTkxZDc3YzdkYzBmZTE5OThmMGNkZTQiLCJ1c2VySWQiOiI1ODU5MTkyOTAifQ==</vt:lpwstr>
  </property>
  <property fmtid="{D5CDD505-2E9C-101B-9397-08002B2CF9AE}" pid="4" name="ICV">
    <vt:lpwstr>86507ED389074EBDBBBE70AD2755A07E_12</vt:lpwstr>
  </property>
</Properties>
</file>