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A086" w14:textId="77777777" w:rsidR="00D51673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郑州航发酒店管理有限公司</w:t>
      </w:r>
    </w:p>
    <w:p w14:paraId="140CFABE" w14:textId="405F3649" w:rsidR="00D51673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园博园</w:t>
      </w:r>
      <w:proofErr w:type="spellStart"/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voco</w:t>
      </w:r>
      <w:proofErr w:type="spell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酒店</w:t>
      </w:r>
      <w:r w:rsidR="00395096">
        <w:rPr>
          <w:rFonts w:ascii="方正小标宋简体" w:eastAsia="方正小标宋简体" w:hAnsi="方正小标宋简体" w:cs="方正小标宋简体" w:hint="eastAsia"/>
          <w:color w:val="1F2329"/>
          <w:kern w:val="21"/>
          <w:sz w:val="44"/>
          <w:szCs w:val="44"/>
        </w:rPr>
        <w:t>2026</w:t>
      </w:r>
      <w:r w:rsidR="00DC1EFB">
        <w:rPr>
          <w:rFonts w:ascii="方正小标宋简体" w:eastAsia="方正小标宋简体" w:hAnsi="方正小标宋简体" w:cs="方正小标宋简体" w:hint="eastAsia"/>
          <w:color w:val="1F2329"/>
          <w:kern w:val="21"/>
          <w:sz w:val="44"/>
          <w:szCs w:val="44"/>
        </w:rPr>
        <w:t>年8月1日</w:t>
      </w:r>
      <w:r w:rsidR="00395096">
        <w:rPr>
          <w:rFonts w:ascii="方正小标宋简体" w:eastAsia="方正小标宋简体" w:hAnsi="方正小标宋简体" w:cs="方正小标宋简体" w:hint="eastAsia"/>
          <w:color w:val="1F2329"/>
          <w:kern w:val="21"/>
          <w:sz w:val="44"/>
          <w:szCs w:val="44"/>
        </w:rPr>
        <w:t>-2027</w:t>
      </w:r>
      <w:r w:rsidR="00DC1EFB">
        <w:rPr>
          <w:rFonts w:ascii="方正小标宋简体" w:eastAsia="方正小标宋简体" w:hAnsi="方正小标宋简体" w:cs="方正小标宋简体" w:hint="eastAsia"/>
          <w:color w:val="1F2329"/>
          <w:kern w:val="21"/>
          <w:sz w:val="44"/>
          <w:szCs w:val="44"/>
        </w:rPr>
        <w:t>年7月31日</w:t>
      </w:r>
      <w:r w:rsidR="00395096">
        <w:rPr>
          <w:rFonts w:ascii="方正小标宋简体" w:eastAsia="方正小标宋简体" w:hAnsi="方正小标宋简体" w:cs="方正小标宋简体" w:hint="eastAsia"/>
          <w:color w:val="1F2329"/>
          <w:kern w:val="21"/>
          <w:sz w:val="44"/>
          <w:szCs w:val="44"/>
        </w:rPr>
        <w:t>年度财产一切</w:t>
      </w:r>
      <w:proofErr w:type="gramStart"/>
      <w:r w:rsidR="00395096">
        <w:rPr>
          <w:rFonts w:ascii="方正小标宋简体" w:eastAsia="方正小标宋简体" w:hAnsi="方正小标宋简体" w:cs="方正小标宋简体" w:hint="eastAsia"/>
          <w:color w:val="1F2329"/>
          <w:kern w:val="21"/>
          <w:sz w:val="44"/>
          <w:szCs w:val="44"/>
        </w:rPr>
        <w:t>险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采购公告</w:t>
      </w:r>
    </w:p>
    <w:p w14:paraId="50FBF821" w14:textId="77777777" w:rsidR="00D51673" w:rsidRDefault="00D5167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D6AF129" w14:textId="26B590D5" w:rsidR="00D5167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园博园</w:t>
      </w:r>
      <w:proofErr w:type="spellStart"/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voco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酒店</w:t>
      </w:r>
      <w:r w:rsidR="00395096" w:rsidRPr="00395096">
        <w:rPr>
          <w:rFonts w:ascii="仿宋_GB2312" w:eastAsia="仿宋_GB2312" w:hAnsi="仿宋_GB2312" w:cs="仿宋_GB2312" w:hint="eastAsia"/>
          <w:sz w:val="32"/>
          <w:szCs w:val="32"/>
        </w:rPr>
        <w:t>2026</w:t>
      </w:r>
      <w:r w:rsidR="00DC1EFB">
        <w:rPr>
          <w:rFonts w:ascii="仿宋_GB2312" w:eastAsia="仿宋_GB2312" w:hAnsi="仿宋_GB2312" w:cs="仿宋_GB2312" w:hint="eastAsia"/>
          <w:sz w:val="32"/>
          <w:szCs w:val="32"/>
        </w:rPr>
        <w:t>年</w:t>
      </w:r>
      <w:bookmarkStart w:id="0" w:name="_Hlk235430313"/>
      <w:r w:rsidR="00DC1EFB">
        <w:rPr>
          <w:rFonts w:ascii="仿宋_GB2312" w:eastAsia="仿宋_GB2312" w:hAnsi="仿宋_GB2312" w:cs="仿宋_GB2312" w:hint="eastAsia"/>
          <w:sz w:val="32"/>
          <w:szCs w:val="32"/>
        </w:rPr>
        <w:t>8月1日</w:t>
      </w:r>
      <w:r w:rsidR="00395096" w:rsidRPr="00395096">
        <w:rPr>
          <w:rFonts w:ascii="仿宋_GB2312" w:eastAsia="仿宋_GB2312" w:hAnsi="仿宋_GB2312" w:cs="仿宋_GB2312" w:hint="eastAsia"/>
          <w:sz w:val="32"/>
          <w:szCs w:val="32"/>
        </w:rPr>
        <w:t>-2027</w:t>
      </w:r>
      <w:r w:rsidR="00DC1EFB">
        <w:rPr>
          <w:rFonts w:ascii="仿宋_GB2312" w:eastAsia="仿宋_GB2312" w:hAnsi="仿宋_GB2312" w:cs="仿宋_GB2312" w:hint="eastAsia"/>
          <w:sz w:val="32"/>
          <w:szCs w:val="32"/>
        </w:rPr>
        <w:t>年7月31日</w:t>
      </w:r>
      <w:bookmarkEnd w:id="0"/>
      <w:r w:rsidR="00395096" w:rsidRPr="00395096">
        <w:rPr>
          <w:rFonts w:ascii="仿宋_GB2312" w:eastAsia="仿宋_GB2312" w:hAnsi="仿宋_GB2312" w:cs="仿宋_GB2312" w:hint="eastAsia"/>
          <w:sz w:val="32"/>
          <w:szCs w:val="32"/>
        </w:rPr>
        <w:t>年度财产一切</w:t>
      </w:r>
      <w:proofErr w:type="gramStart"/>
      <w:r w:rsidR="00395096" w:rsidRPr="00395096">
        <w:rPr>
          <w:rFonts w:ascii="仿宋_GB2312" w:eastAsia="仿宋_GB2312" w:hAnsi="仿宋_GB2312" w:cs="仿宋_GB2312" w:hint="eastAsia"/>
          <w:sz w:val="32"/>
          <w:szCs w:val="32"/>
        </w:rPr>
        <w:t>险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已具备采购条件，采购人为郑州航发酒店管理有限公司，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现启动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本项目的采购工作，特向符合条件的潜在供应商发布采购公告。</w:t>
      </w:r>
    </w:p>
    <w:p w14:paraId="3AB2B6AB" w14:textId="77777777" w:rsidR="00D51673" w:rsidRDefault="00000000">
      <w:pPr>
        <w:adjustRightInd w:val="0"/>
        <w:snapToGrid w:val="0"/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一、项目概况与采购范围</w:t>
      </w:r>
    </w:p>
    <w:p w14:paraId="751692DD" w14:textId="52A45998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1.项目名称：</w:t>
      </w:r>
      <w:proofErr w:type="gramStart"/>
      <w:r w:rsidR="00395096" w:rsidRPr="00395096">
        <w:rPr>
          <w:rFonts w:ascii="仿宋_GB2312" w:eastAsia="仿宋_GB2312" w:hAnsi="仿宋_GB2312" w:cs="仿宋_GB2312" w:hint="eastAsia"/>
          <w:sz w:val="32"/>
          <w:szCs w:val="32"/>
        </w:rPr>
        <w:t>园博园</w:t>
      </w:r>
      <w:proofErr w:type="spellStart"/>
      <w:proofErr w:type="gramEnd"/>
      <w:r w:rsidR="00395096" w:rsidRPr="00395096">
        <w:rPr>
          <w:rFonts w:ascii="仿宋_GB2312" w:eastAsia="仿宋_GB2312" w:hAnsi="仿宋_GB2312" w:cs="仿宋_GB2312" w:hint="eastAsia"/>
          <w:sz w:val="32"/>
          <w:szCs w:val="32"/>
        </w:rPr>
        <w:t>voco</w:t>
      </w:r>
      <w:proofErr w:type="spellEnd"/>
      <w:r w:rsidR="00395096" w:rsidRPr="00395096">
        <w:rPr>
          <w:rFonts w:ascii="仿宋_GB2312" w:eastAsia="仿宋_GB2312" w:hAnsi="仿宋_GB2312" w:cs="仿宋_GB2312" w:hint="eastAsia"/>
          <w:sz w:val="32"/>
          <w:szCs w:val="32"/>
        </w:rPr>
        <w:t>酒店2026</w:t>
      </w:r>
      <w:r w:rsidR="00DC1EFB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C1EFB" w:rsidRPr="00DC1EFB">
        <w:rPr>
          <w:rFonts w:ascii="仿宋_GB2312" w:eastAsia="仿宋_GB2312" w:hAnsi="仿宋_GB2312" w:cs="仿宋_GB2312" w:hint="eastAsia"/>
          <w:sz w:val="32"/>
          <w:szCs w:val="32"/>
        </w:rPr>
        <w:t>8月1日-2027年7月31日</w:t>
      </w:r>
      <w:r w:rsidR="00395096" w:rsidRPr="00395096">
        <w:rPr>
          <w:rFonts w:ascii="仿宋_GB2312" w:eastAsia="仿宋_GB2312" w:hAnsi="仿宋_GB2312" w:cs="仿宋_GB2312" w:hint="eastAsia"/>
          <w:sz w:val="32"/>
          <w:szCs w:val="32"/>
        </w:rPr>
        <w:t>年度财产一切险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</w:p>
    <w:p w14:paraId="7E0D12D4" w14:textId="0111A254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2.项目地点：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郑州</w:t>
      </w:r>
      <w:r w:rsidR="00395096">
        <w:rPr>
          <w:rFonts w:ascii="仿宋_GB2312" w:eastAsia="仿宋_GB2312" w:hAnsi="仿宋_GB2312" w:cs="仿宋_GB2312" w:hint="eastAsia"/>
          <w:sz w:val="32"/>
          <w:szCs w:val="32"/>
        </w:rPr>
        <w:t>园博</w:t>
      </w:r>
      <w:proofErr w:type="gramEnd"/>
      <w:r w:rsidR="00395096">
        <w:rPr>
          <w:rFonts w:ascii="仿宋_GB2312" w:eastAsia="仿宋_GB2312" w:hAnsi="仿宋_GB2312" w:cs="仿宋_GB2312" w:hint="eastAsia"/>
          <w:sz w:val="32"/>
          <w:szCs w:val="32"/>
        </w:rPr>
        <w:t>园</w:t>
      </w:r>
      <w:proofErr w:type="spellStart"/>
      <w:r w:rsidR="00395096">
        <w:rPr>
          <w:rFonts w:ascii="仿宋_GB2312" w:eastAsia="仿宋_GB2312" w:hAnsi="仿宋_GB2312" w:cs="仿宋_GB2312" w:hint="eastAsia"/>
          <w:sz w:val="32"/>
          <w:szCs w:val="32"/>
        </w:rPr>
        <w:t>voco</w:t>
      </w:r>
      <w:proofErr w:type="spellEnd"/>
      <w:r w:rsidR="00395096">
        <w:rPr>
          <w:rFonts w:ascii="仿宋_GB2312" w:eastAsia="仿宋_GB2312" w:hAnsi="仿宋_GB2312" w:cs="仿宋_GB2312" w:hint="eastAsia"/>
          <w:sz w:val="32"/>
          <w:szCs w:val="32"/>
        </w:rPr>
        <w:t>酒店</w:t>
      </w:r>
    </w:p>
    <w:p w14:paraId="56985A9B" w14:textId="7AD67876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3.采购项目概况：</w:t>
      </w:r>
      <w:proofErr w:type="gramStart"/>
      <w:r w:rsidR="00B30081" w:rsidRPr="00B30081">
        <w:rPr>
          <w:rFonts w:ascii="仿宋_GB2312" w:eastAsia="仿宋_GB2312" w:hAnsi="仿宋_GB2312" w:cs="仿宋_GB2312" w:hint="eastAsia"/>
          <w:sz w:val="32"/>
          <w:szCs w:val="32"/>
        </w:rPr>
        <w:t>园博园</w:t>
      </w:r>
      <w:proofErr w:type="spellStart"/>
      <w:proofErr w:type="gramEnd"/>
      <w:r w:rsidR="00B30081" w:rsidRPr="00B30081">
        <w:rPr>
          <w:rFonts w:ascii="仿宋_GB2312" w:eastAsia="仿宋_GB2312" w:hAnsi="仿宋_GB2312" w:cs="仿宋_GB2312" w:hint="eastAsia"/>
          <w:sz w:val="32"/>
          <w:szCs w:val="32"/>
        </w:rPr>
        <w:t>voco</w:t>
      </w:r>
      <w:proofErr w:type="spellEnd"/>
      <w:r w:rsidR="00B30081" w:rsidRPr="00B30081">
        <w:rPr>
          <w:rFonts w:ascii="仿宋_GB2312" w:eastAsia="仿宋_GB2312" w:hAnsi="仿宋_GB2312" w:cs="仿宋_GB2312" w:hint="eastAsia"/>
          <w:sz w:val="32"/>
          <w:szCs w:val="32"/>
        </w:rPr>
        <w:t>酒店于2025年8月1日</w:t>
      </w:r>
      <w:r w:rsidR="0008736D">
        <w:rPr>
          <w:rFonts w:ascii="仿宋_GB2312" w:eastAsia="仿宋_GB2312" w:hAnsi="仿宋_GB2312" w:cs="仿宋_GB2312" w:hint="eastAsia"/>
          <w:sz w:val="32"/>
          <w:szCs w:val="32"/>
        </w:rPr>
        <w:t>投保</w:t>
      </w:r>
      <w:r w:rsidR="00B30081" w:rsidRPr="00B30081">
        <w:rPr>
          <w:rFonts w:ascii="仿宋_GB2312" w:eastAsia="仿宋_GB2312" w:hAnsi="仿宋_GB2312" w:cs="仿宋_GB2312" w:hint="eastAsia"/>
          <w:sz w:val="32"/>
          <w:szCs w:val="32"/>
        </w:rPr>
        <w:t>财产一切险，保险期限即将于2026年7月31日到期。为有效保障酒店的财产保险责任不中断，</w:t>
      </w:r>
      <w:r w:rsidR="0008736D">
        <w:rPr>
          <w:rFonts w:ascii="仿宋_GB2312" w:eastAsia="仿宋_GB2312" w:hAnsi="仿宋_GB2312" w:cs="仿宋_GB2312" w:hint="eastAsia"/>
          <w:sz w:val="32"/>
          <w:szCs w:val="32"/>
        </w:rPr>
        <w:t>需</w:t>
      </w:r>
      <w:r w:rsidR="00B30081" w:rsidRPr="00B30081">
        <w:rPr>
          <w:rFonts w:ascii="仿宋_GB2312" w:eastAsia="仿宋_GB2312" w:hAnsi="仿宋_GB2312" w:cs="仿宋_GB2312" w:hint="eastAsia"/>
          <w:sz w:val="32"/>
          <w:szCs w:val="32"/>
        </w:rPr>
        <w:t>对酒店的财产一切险进行下一年度的</w:t>
      </w:r>
      <w:r w:rsidR="0008736D">
        <w:rPr>
          <w:rFonts w:ascii="仿宋_GB2312" w:eastAsia="仿宋_GB2312" w:hAnsi="仿宋_GB2312" w:cs="仿宋_GB2312" w:hint="eastAsia"/>
          <w:sz w:val="32"/>
          <w:szCs w:val="32"/>
        </w:rPr>
        <w:t>购买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5C2AEF8" w14:textId="77777777" w:rsidR="00395096" w:rsidRPr="00395096" w:rsidRDefault="00000000" w:rsidP="0039509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4.采购范围：</w:t>
      </w:r>
      <w:r w:rsidR="00395096" w:rsidRPr="00395096">
        <w:rPr>
          <w:rFonts w:ascii="仿宋_GB2312" w:eastAsia="仿宋_GB2312" w:hAnsi="仿宋_GB2312" w:cs="仿宋_GB2312" w:hint="eastAsia"/>
          <w:sz w:val="32"/>
          <w:szCs w:val="32"/>
        </w:rPr>
        <w:t>财产一切险（含机器损坏）赔偿由于自然灾害或意外事故导致的酒店财产损失，机器设备包含由于员工操作失误或电气原因导致的受损。自然灾害包括火灾、雷击、洪水、爆炸、台风或暴雨等，意外事故包括玻璃自然爆裂、水管破裂等。</w:t>
      </w:r>
    </w:p>
    <w:p w14:paraId="48BF5A4D" w14:textId="77777777" w:rsidR="00395096" w:rsidRPr="00395096" w:rsidRDefault="00395096" w:rsidP="0039509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95096">
        <w:rPr>
          <w:rFonts w:ascii="仿宋_GB2312" w:eastAsia="仿宋_GB2312" w:hAnsi="仿宋_GB2312" w:cs="仿宋_GB2312" w:hint="eastAsia"/>
          <w:sz w:val="32"/>
          <w:szCs w:val="32"/>
        </w:rPr>
        <w:t>可投保财产包括：</w:t>
      </w:r>
    </w:p>
    <w:p w14:paraId="6FF81FB3" w14:textId="77777777" w:rsidR="00395096" w:rsidRPr="00395096" w:rsidRDefault="00395096" w:rsidP="0039509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95096">
        <w:rPr>
          <w:rFonts w:ascii="仿宋_GB2312" w:eastAsia="仿宋_GB2312" w:hAnsi="仿宋_GB2312" w:cs="仿宋_GB2312" w:hint="eastAsia"/>
          <w:sz w:val="32"/>
          <w:szCs w:val="32"/>
        </w:rPr>
        <w:t>（1）租赁已接管或实际占用的酒店建筑物与设施、机器设</w:t>
      </w:r>
      <w:r w:rsidRPr="0039509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备、办公设备、家具等；</w:t>
      </w:r>
    </w:p>
    <w:p w14:paraId="2DD8D56F" w14:textId="1CE50D2A" w:rsidR="00D51673" w:rsidRDefault="00395096" w:rsidP="0039509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95096"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proofErr w:type="gramStart"/>
      <w:r w:rsidRPr="00395096">
        <w:rPr>
          <w:rFonts w:ascii="仿宋_GB2312" w:eastAsia="仿宋_GB2312" w:hAnsi="仿宋_GB2312" w:cs="仿宋_GB2312" w:hint="eastAsia"/>
          <w:sz w:val="32"/>
          <w:szCs w:val="32"/>
        </w:rPr>
        <w:t>园博园</w:t>
      </w:r>
      <w:proofErr w:type="spellStart"/>
      <w:proofErr w:type="gramEnd"/>
      <w:r w:rsidRPr="00395096">
        <w:rPr>
          <w:rFonts w:ascii="仿宋_GB2312" w:eastAsia="仿宋_GB2312" w:hAnsi="仿宋_GB2312" w:cs="仿宋_GB2312" w:hint="eastAsia"/>
          <w:sz w:val="32"/>
          <w:szCs w:val="32"/>
        </w:rPr>
        <w:t>voco</w:t>
      </w:r>
      <w:proofErr w:type="spellEnd"/>
      <w:r w:rsidRPr="00395096">
        <w:rPr>
          <w:rFonts w:ascii="仿宋_GB2312" w:eastAsia="仿宋_GB2312" w:hAnsi="仿宋_GB2312" w:cs="仿宋_GB2312" w:hint="eastAsia"/>
          <w:sz w:val="32"/>
          <w:szCs w:val="32"/>
        </w:rPr>
        <w:t>酒店经营购买资产、低值易耗品、存货等。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280D717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5.项目划分：本项目划分为1个标段。</w:t>
      </w:r>
    </w:p>
    <w:p w14:paraId="231BAE6B" w14:textId="77777777" w:rsidR="00395096" w:rsidRDefault="00000000" w:rsidP="00B30081">
      <w:pPr>
        <w:ind w:firstLineChars="200" w:firstLine="640"/>
        <w:rPr>
          <w:rFonts w:ascii="仿宋_GB2312" w:eastAsia="仿宋_GB2312"/>
          <w:sz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6.服务要求：</w:t>
      </w:r>
      <w:r w:rsidR="00395096">
        <w:rPr>
          <w:rFonts w:ascii="仿宋_GB2312" w:eastAsia="仿宋_GB2312"/>
          <w:sz w:val="32"/>
          <w:lang w:bidi="ar"/>
        </w:rPr>
        <w:t>本次拟投保资产金额合计为2.85亿元</w:t>
      </w:r>
      <w:r w:rsidR="00395096">
        <w:rPr>
          <w:rFonts w:ascii="仿宋_GB2312" w:eastAsia="仿宋_GB2312" w:hint="eastAsia"/>
          <w:sz w:val="32"/>
          <w:lang w:bidi="ar"/>
        </w:rPr>
        <w:t>。</w:t>
      </w:r>
    </w:p>
    <w:p w14:paraId="562AF179" w14:textId="14191C31" w:rsidR="00395096" w:rsidRPr="00B30081" w:rsidRDefault="00395096" w:rsidP="00B30081">
      <w:pPr>
        <w:ind w:firstLineChars="300" w:firstLine="960"/>
        <w:rPr>
          <w:rFonts w:ascii="仿宋_GB2312" w:eastAsia="仿宋_GB2312"/>
          <w:sz w:val="32"/>
          <w:lang w:bidi="ar"/>
        </w:rPr>
      </w:pPr>
      <w:r>
        <w:rPr>
          <w:rFonts w:ascii="仿宋_GB2312" w:eastAsia="仿宋_GB2312" w:hint="eastAsia"/>
          <w:sz w:val="32"/>
          <w:lang w:bidi="ar"/>
        </w:rPr>
        <w:t>附清单一份</w:t>
      </w:r>
    </w:p>
    <w:p w14:paraId="42AF0503" w14:textId="0FCE6940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7.采购预算为：</w:t>
      </w:r>
      <w:r w:rsidR="00395096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6C5211">
        <w:rPr>
          <w:rFonts w:ascii="仿宋_GB2312" w:eastAsia="仿宋_GB2312" w:hAnsi="仿宋_GB2312" w:cs="仿宋_GB2312" w:hint="eastAsia"/>
          <w:sz w:val="32"/>
          <w:szCs w:val="32"/>
        </w:rPr>
        <w:t>（含税）</w:t>
      </w:r>
    </w:p>
    <w:p w14:paraId="4F601C48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注：若响应报价超过采购控制价（采购预算）视为无效报价。</w:t>
      </w:r>
    </w:p>
    <w:p w14:paraId="3529C7FB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8.服务期限：一年，开始时间以招标人正式通知为准。</w:t>
      </w:r>
    </w:p>
    <w:p w14:paraId="1EE9A926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9.采购方式：询价采购方式。</w:t>
      </w:r>
    </w:p>
    <w:p w14:paraId="050ADCCB" w14:textId="77777777" w:rsidR="00D51673" w:rsidRDefault="00000000">
      <w:pPr>
        <w:adjustRightInd w:val="0"/>
        <w:snapToGrid w:val="0"/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二、供应商资格要求</w:t>
      </w:r>
    </w:p>
    <w:p w14:paraId="0CC4FDE3" w14:textId="77777777" w:rsidR="00D51673" w:rsidRDefault="00000000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（一）资质要求</w:t>
      </w:r>
    </w:p>
    <w:p w14:paraId="7C4CB265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响应人应具有独立的法人资质及有效的企业法人营业执照。</w:t>
      </w:r>
    </w:p>
    <w:p w14:paraId="2564D117" w14:textId="03A98259" w:rsidR="00D51673" w:rsidRDefault="00000000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（二）业绩要求：需提供2023年1月1日以来（以合同签订日期为准）具有单项合同金额不低于</w:t>
      </w:r>
      <w:r w:rsidR="00C93ECD">
        <w:rPr>
          <w:rFonts w:ascii="楷体_GB2312" w:eastAsia="楷体_GB2312" w:hAnsi="楷体_GB2312" w:cs="楷体_GB2312" w:hint="eastAsia"/>
          <w:sz w:val="32"/>
          <w:szCs w:val="32"/>
        </w:rPr>
        <w:t>2</w:t>
      </w:r>
      <w:r>
        <w:rPr>
          <w:rFonts w:ascii="楷体_GB2312" w:eastAsia="楷体_GB2312" w:hAnsi="楷体_GB2312" w:cs="楷体_GB2312" w:hint="eastAsia"/>
          <w:sz w:val="32"/>
          <w:szCs w:val="32"/>
        </w:rPr>
        <w:t>万元的</w:t>
      </w:r>
      <w:r w:rsidR="00C93ECD">
        <w:rPr>
          <w:rFonts w:ascii="楷体_GB2312" w:eastAsia="楷体_GB2312" w:hAnsi="楷体_GB2312" w:cs="楷体_GB2312" w:hint="eastAsia"/>
          <w:sz w:val="32"/>
          <w:szCs w:val="32"/>
        </w:rPr>
        <w:t>财产保险</w:t>
      </w:r>
      <w:r>
        <w:rPr>
          <w:rFonts w:ascii="楷体_GB2312" w:eastAsia="楷体_GB2312" w:hAnsi="楷体_GB2312" w:cs="楷体_GB2312" w:hint="eastAsia"/>
          <w:sz w:val="32"/>
          <w:szCs w:val="32"/>
        </w:rPr>
        <w:t>服务业绩。</w:t>
      </w:r>
    </w:p>
    <w:p w14:paraId="27B637B3" w14:textId="77777777" w:rsidR="00D51673" w:rsidRDefault="00000000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需同时提供下述证明材料：</w:t>
      </w:r>
    </w:p>
    <w:p w14:paraId="1483876D" w14:textId="77777777" w:rsidR="00D51673" w:rsidRDefault="00000000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加盖甲乙双方印章的业绩合同（需显示供货单位名称、合同签订日期、金额等），单价合同的需提供结算证明。</w:t>
      </w:r>
    </w:p>
    <w:p w14:paraId="14EF1952" w14:textId="77777777" w:rsidR="00D51673" w:rsidRDefault="00000000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（三）信誉要求</w:t>
      </w:r>
    </w:p>
    <w:p w14:paraId="33AB2586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1.供应商需提供在“中国执行信息公开网”网站（https://zxgk.court.gov.cn/shixin）查询相关主体（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含供应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商、法定代表人）未列入失信被执行人查询信息，若被列入失信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被执行人名单，拒绝其参与本次采购活动，其响应无效。</w:t>
      </w:r>
    </w:p>
    <w:p w14:paraId="47CB4B23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2.对于供应商查询过程中输入信息或查询路径不准确等的，可由采购人在评审会议当天进行查询复核并留档，以查询复核结果为准。</w:t>
      </w:r>
    </w:p>
    <w:p w14:paraId="5D0E662A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本项目采取资格后审，资格审查不合格的供应商的响应文件将按无效标处理。</w:t>
      </w:r>
    </w:p>
    <w:p w14:paraId="0C723B0B" w14:textId="77777777" w:rsidR="00D51673" w:rsidRDefault="00000000">
      <w:pPr>
        <w:adjustRightInd w:val="0"/>
        <w:snapToGrid w:val="0"/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三、项目评审规则</w:t>
      </w:r>
    </w:p>
    <w:p w14:paraId="154FCA0C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询价采购：本项目采取最低价法，选取报价最低不含税金额作为成交单位。</w:t>
      </w:r>
    </w:p>
    <w:p w14:paraId="3106F8EA" w14:textId="77777777" w:rsidR="00D51673" w:rsidRDefault="00000000">
      <w:pPr>
        <w:adjustRightInd w:val="0"/>
        <w:snapToGrid w:val="0"/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四、采购文件获取</w:t>
      </w:r>
    </w:p>
    <w:p w14:paraId="7387F894" w14:textId="77777777" w:rsidR="00D51673" w:rsidRDefault="00000000">
      <w:pPr>
        <w:adjustRightInd w:val="0"/>
        <w:snapToGrid w:val="0"/>
        <w:spacing w:line="560" w:lineRule="exact"/>
        <w:ind w:firstLineChars="200" w:firstLine="596"/>
        <w:rPr>
          <w:rFonts w:ascii="仿宋_GB2312" w:eastAsia="仿宋_GB2312" w:hAnsi="仿宋_GB2312" w:cs="仿宋_GB2312" w:hint="eastAsia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采购文件获取时间：公告开始时间至响应文件接收截止时间。</w:t>
      </w:r>
    </w:p>
    <w:p w14:paraId="42584239" w14:textId="77777777" w:rsidR="00D5167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采购文件获取：采购公告网页自行下载（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https://www.hkgfztz.com）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EF1534E" w14:textId="77777777" w:rsidR="00D51673" w:rsidRDefault="00000000">
      <w:pPr>
        <w:adjustRightInd w:val="0"/>
        <w:snapToGrid w:val="0"/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五、响应文件的递交</w:t>
      </w:r>
    </w:p>
    <w:p w14:paraId="1B15C5EF" w14:textId="4689E7FF" w:rsidR="00D5167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1.响应文件接收截止时间：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0</w:t>
      </w:r>
      <w:r w:rsidR="00C93ECD">
        <w:rPr>
          <w:rFonts w:ascii="仿宋_GB2312" w:eastAsia="仿宋_GB2312" w:hAnsi="仿宋_GB2312" w:cs="仿宋_GB2312" w:hint="eastAsia"/>
          <w:sz w:val="32"/>
          <w:szCs w:val="32"/>
          <w:u w:val="single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 w:rsidR="00DC1EFB">
        <w:rPr>
          <w:rFonts w:ascii="仿宋_GB2312" w:eastAsia="仿宋_GB2312" w:hAnsi="仿宋_GB2312" w:cs="仿宋_GB2312" w:hint="eastAsia"/>
          <w:sz w:val="32"/>
          <w:szCs w:val="32"/>
          <w:u w:val="single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1</w:t>
      </w:r>
      <w:r w:rsidR="00DC1EFB">
        <w:rPr>
          <w:rFonts w:ascii="仿宋_GB2312" w:eastAsia="仿宋_GB2312" w:hAnsi="仿宋_GB2312" w:cs="仿宋_GB2312" w:hint="eastAsia"/>
          <w:sz w:val="32"/>
          <w:szCs w:val="32"/>
          <w:u w:val="single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时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14:paraId="2D571933" w14:textId="77777777" w:rsidR="00D5167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2.响应文件接收地点：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郑州园博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园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voco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酒店采购部</w:t>
      </w:r>
      <w:r>
        <w:rPr>
          <w:rFonts w:ascii="仿宋_GB2312" w:eastAsia="仿宋_GB2312" w:hAnsi="仿宋_GB2312" w:cs="仿宋_GB2312" w:hint="eastAsia"/>
          <w:sz w:val="32"/>
          <w:szCs w:val="32"/>
        </w:rPr>
        <w:t>，文件密封后可由响应人直接送达或采用邮寄方式送达，若采用邮寄方式的需自行考虑邮件到达时间。</w:t>
      </w:r>
    </w:p>
    <w:p w14:paraId="016E75EC" w14:textId="77777777" w:rsidR="00D5167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3.文件接收联系人及联系方式：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孔军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13782260026</w:t>
      </w:r>
    </w:p>
    <w:p w14:paraId="05AEA1A6" w14:textId="77777777" w:rsidR="00D5167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4.其他有关事项：响应文件以到达时间为准，逾期送达的或者未送达指定地点的采购文件，采购人不予受理。</w:t>
      </w:r>
    </w:p>
    <w:p w14:paraId="177C18A7" w14:textId="77777777" w:rsidR="00D51673" w:rsidRDefault="00000000">
      <w:pPr>
        <w:adjustRightInd w:val="0"/>
        <w:snapToGrid w:val="0"/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六、发布公告的媒介</w:t>
      </w:r>
    </w:p>
    <w:p w14:paraId="0ECA7840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本次采购公告在《河南航空港发展投资集团有限公司官方网站》（https://www.hkgfztz.com）上发布。采购人对任何转载信息及由此产生的后果均不承担任何责任。</w:t>
      </w:r>
    </w:p>
    <w:p w14:paraId="0873DE97" w14:textId="77777777" w:rsidR="00D51673" w:rsidRDefault="00000000">
      <w:pPr>
        <w:adjustRightInd w:val="0"/>
        <w:snapToGrid w:val="0"/>
        <w:spacing w:line="560" w:lineRule="exact"/>
        <w:ind w:firstLineChars="200" w:firstLine="640"/>
        <w:rPr>
          <w:rFonts w:ascii="方正小标宋简体" w:eastAsia="方正小标宋简体" w:hAnsi="黑体" w:cs="黑体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七、联系方式</w:t>
      </w:r>
    </w:p>
    <w:p w14:paraId="602EFA63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招标人：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郑州航发酒店管理有限公司</w:t>
      </w:r>
    </w:p>
    <w:p w14:paraId="05488875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  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郑州市航空港区苑林路128号</w:t>
      </w:r>
    </w:p>
    <w:p w14:paraId="4AA7AA0C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孔军     </w:t>
      </w:r>
    </w:p>
    <w:p w14:paraId="1D337B62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13782260026  </w:t>
      </w:r>
    </w:p>
    <w:p w14:paraId="5B111D17" w14:textId="77777777" w:rsidR="00D51673" w:rsidRDefault="00D516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3A95E7ED" w14:textId="1B956E83" w:rsidR="00D51673" w:rsidRDefault="00000000">
      <w:pPr>
        <w:spacing w:line="560" w:lineRule="exact"/>
        <w:ind w:firstLineChars="1700" w:firstLine="5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2026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0</w:t>
      </w:r>
      <w:r w:rsidR="00C93ECD">
        <w:rPr>
          <w:rFonts w:ascii="仿宋_GB2312" w:eastAsia="仿宋_GB2312" w:hAnsi="仿宋_GB2312" w:cs="仿宋_GB2312" w:hint="eastAsia"/>
          <w:sz w:val="32"/>
          <w:szCs w:val="32"/>
          <w:u w:val="single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C1EFB"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 w:rsidR="00FA0B9D">
        <w:rPr>
          <w:rFonts w:ascii="仿宋_GB2312" w:eastAsia="仿宋_GB2312" w:hAnsi="仿宋_GB2312" w:cs="仿宋_GB2312" w:hint="eastAsia"/>
          <w:sz w:val="32"/>
          <w:szCs w:val="32"/>
          <w:u w:val="single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23EF5082" w14:textId="77777777" w:rsidR="00D51673" w:rsidRDefault="00D51673">
      <w:pPr>
        <w:pStyle w:val="a0"/>
        <w:ind w:firstLine="210"/>
      </w:pPr>
    </w:p>
    <w:p w14:paraId="2EF043CC" w14:textId="77777777" w:rsidR="00D51673" w:rsidRDefault="00D51673">
      <w:pPr>
        <w:pStyle w:val="a0"/>
        <w:ind w:firstLine="210"/>
      </w:pPr>
    </w:p>
    <w:p w14:paraId="5265C844" w14:textId="77777777" w:rsidR="00D51673" w:rsidRDefault="00D51673">
      <w:pPr>
        <w:pStyle w:val="a0"/>
        <w:ind w:firstLine="210"/>
      </w:pPr>
    </w:p>
    <w:p w14:paraId="25C0CCC5" w14:textId="77777777" w:rsidR="00D51673" w:rsidRDefault="00D51673">
      <w:pPr>
        <w:pStyle w:val="a0"/>
        <w:ind w:firstLine="210"/>
      </w:pPr>
    </w:p>
    <w:p w14:paraId="707C62E7" w14:textId="77777777" w:rsidR="00D51673" w:rsidRDefault="00D51673">
      <w:pPr>
        <w:pStyle w:val="a0"/>
        <w:ind w:firstLine="210"/>
      </w:pPr>
    </w:p>
    <w:p w14:paraId="6EEB20BD" w14:textId="77777777" w:rsidR="00D51673" w:rsidRDefault="00D51673">
      <w:pPr>
        <w:pStyle w:val="a0"/>
        <w:ind w:firstLine="210"/>
      </w:pPr>
    </w:p>
    <w:p w14:paraId="43E02541" w14:textId="77777777" w:rsidR="0008736D" w:rsidRDefault="0008736D">
      <w:pPr>
        <w:pStyle w:val="a0"/>
        <w:ind w:firstLine="210"/>
      </w:pPr>
    </w:p>
    <w:p w14:paraId="2D812D7C" w14:textId="77777777" w:rsidR="0008736D" w:rsidRDefault="0008736D">
      <w:pPr>
        <w:pStyle w:val="a0"/>
        <w:ind w:firstLine="210"/>
      </w:pPr>
    </w:p>
    <w:p w14:paraId="4B344567" w14:textId="77777777" w:rsidR="0008736D" w:rsidRDefault="0008736D">
      <w:pPr>
        <w:pStyle w:val="a0"/>
        <w:ind w:firstLine="210"/>
      </w:pPr>
    </w:p>
    <w:p w14:paraId="483F2458" w14:textId="77777777" w:rsidR="0008736D" w:rsidRDefault="0008736D">
      <w:pPr>
        <w:pStyle w:val="a0"/>
        <w:ind w:firstLine="210"/>
      </w:pPr>
    </w:p>
    <w:p w14:paraId="022D1640" w14:textId="77777777" w:rsidR="0008736D" w:rsidRDefault="0008736D">
      <w:pPr>
        <w:pStyle w:val="a0"/>
        <w:ind w:firstLine="210"/>
      </w:pPr>
    </w:p>
    <w:p w14:paraId="276C5592" w14:textId="77777777" w:rsidR="0008736D" w:rsidRDefault="0008736D">
      <w:pPr>
        <w:pStyle w:val="a0"/>
        <w:ind w:firstLine="210"/>
      </w:pPr>
    </w:p>
    <w:p w14:paraId="731ED31F" w14:textId="77777777" w:rsidR="0008736D" w:rsidRDefault="0008736D">
      <w:pPr>
        <w:pStyle w:val="a0"/>
        <w:ind w:firstLine="210"/>
      </w:pPr>
    </w:p>
    <w:p w14:paraId="1F9BE9F2" w14:textId="77777777" w:rsidR="0008736D" w:rsidRDefault="0008736D">
      <w:pPr>
        <w:pStyle w:val="a0"/>
        <w:ind w:firstLine="210"/>
      </w:pPr>
    </w:p>
    <w:p w14:paraId="0468E0B8" w14:textId="77777777" w:rsidR="0008736D" w:rsidRDefault="0008736D">
      <w:pPr>
        <w:pStyle w:val="a0"/>
        <w:ind w:firstLine="210"/>
      </w:pPr>
    </w:p>
    <w:p w14:paraId="063F1043" w14:textId="77777777" w:rsidR="00D044B5" w:rsidRDefault="00D044B5" w:rsidP="00C20A91">
      <w:pPr>
        <w:pStyle w:val="a0"/>
        <w:ind w:firstLineChars="0" w:firstLine="0"/>
        <w:rPr>
          <w:rFonts w:hint="eastAsia"/>
        </w:rPr>
      </w:pPr>
    </w:p>
    <w:p w14:paraId="429B4302" w14:textId="28ED01C7" w:rsidR="00D044B5" w:rsidRPr="0008736D" w:rsidRDefault="0008736D" w:rsidP="00D044B5">
      <w:pPr>
        <w:pStyle w:val="a0"/>
        <w:ind w:firstLineChars="0" w:firstLine="0"/>
        <w:rPr>
          <w:rFonts w:ascii="方正小标宋简体" w:eastAsia="方正小标宋简体"/>
          <w:sz w:val="32"/>
          <w:szCs w:val="32"/>
        </w:rPr>
      </w:pPr>
      <w:r w:rsidRPr="0008736D">
        <w:rPr>
          <w:rFonts w:ascii="方正小标宋简体" w:eastAsia="方正小标宋简体" w:hint="eastAsia"/>
          <w:sz w:val="32"/>
          <w:szCs w:val="32"/>
        </w:rPr>
        <w:lastRenderedPageBreak/>
        <w:t>附件：</w:t>
      </w:r>
    </w:p>
    <w:p w14:paraId="2AD2C4DA" w14:textId="3D65EAAF" w:rsidR="00D044B5" w:rsidRPr="00D044B5" w:rsidRDefault="00D044B5" w:rsidP="00D044B5">
      <w:pPr>
        <w:pStyle w:val="a0"/>
        <w:ind w:firstLine="210"/>
      </w:pPr>
      <w:r w:rsidRPr="00D044B5">
        <w:rPr>
          <w:noProof/>
        </w:rPr>
        <w:drawing>
          <wp:inline distT="0" distB="0" distL="0" distR="0" wp14:anchorId="28CC4613" wp14:editId="1F6694C4">
            <wp:extent cx="5474335" cy="7239000"/>
            <wp:effectExtent l="0" t="0" r="0" b="0"/>
            <wp:docPr id="42375838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3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08019" w14:textId="4C77CBD0" w:rsidR="00D51673" w:rsidRDefault="00000000">
      <w:pPr>
        <w:spacing w:line="560" w:lineRule="exact"/>
        <w:ind w:firstLineChars="500" w:firstLine="220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郑州航发酒店管理有限公司</w:t>
      </w:r>
    </w:p>
    <w:p w14:paraId="2E866ED2" w14:textId="18D35C3F" w:rsidR="00B17E89" w:rsidRDefault="00000000" w:rsidP="008D4299">
      <w:pPr>
        <w:pStyle w:val="a0"/>
        <w:ind w:left="4400" w:hangingChars="1000" w:hanging="440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园博园</w:t>
      </w:r>
      <w:proofErr w:type="spellStart"/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voco</w:t>
      </w:r>
      <w:proofErr w:type="spell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酒店</w:t>
      </w:r>
      <w:r w:rsidR="00C93ECD" w:rsidRPr="00C93ECD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2026-2027年度财产一切</w:t>
      </w:r>
      <w:r w:rsidR="00B17E89">
        <w:rPr>
          <w:rFonts w:ascii="方正小标宋简体" w:eastAsia="方正小标宋简体" w:hAnsi="方正小标宋简体" w:cs="方正小标宋简体" w:hint="eastAsia"/>
          <w:sz w:val="44"/>
          <w:szCs w:val="44"/>
        </w:rPr>
        <w:t>险</w:t>
      </w:r>
    </w:p>
    <w:p w14:paraId="56FF03A4" w14:textId="3F01437A" w:rsidR="00D51673" w:rsidRDefault="00000000" w:rsidP="00B17E89">
      <w:pPr>
        <w:pStyle w:val="a0"/>
        <w:ind w:firstLineChars="895" w:firstLine="3938"/>
        <w:rPr>
          <w:rFonts w:ascii="方正小标宋简体" w:eastAsia="方正小标宋简体" w:hAnsi="黑体" w:cs="黑体" w:hint="eastAsia"/>
          <w:sz w:val="44"/>
          <w:szCs w:val="44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</w:p>
    <w:p w14:paraId="103B8C23" w14:textId="77777777" w:rsidR="00D51673" w:rsidRDefault="00000000" w:rsidP="00C20A91">
      <w:pPr>
        <w:pStyle w:val="21"/>
        <w:ind w:firstLineChars="595" w:firstLine="2618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响 应 文 件</w:t>
      </w:r>
    </w:p>
    <w:p w14:paraId="577BE139" w14:textId="77777777" w:rsidR="00D51673" w:rsidRDefault="00D51673">
      <w:pPr>
        <w:pStyle w:val="21"/>
        <w:ind w:firstLine="640"/>
        <w:rPr>
          <w:rFonts w:ascii="黑体" w:eastAsia="黑体" w:hAnsi="黑体" w:cs="黑体" w:hint="eastAsia"/>
          <w:sz w:val="32"/>
          <w:szCs w:val="32"/>
        </w:rPr>
      </w:pPr>
    </w:p>
    <w:p w14:paraId="467C1EA0" w14:textId="77777777" w:rsidR="00D51673" w:rsidRDefault="00D51673">
      <w:pPr>
        <w:rPr>
          <w:rFonts w:ascii="黑体" w:eastAsia="黑体" w:hAnsi="黑体" w:cs="黑体" w:hint="eastAsia"/>
          <w:sz w:val="32"/>
          <w:szCs w:val="32"/>
        </w:rPr>
      </w:pPr>
    </w:p>
    <w:p w14:paraId="22AFAE94" w14:textId="77777777" w:rsidR="00D51673" w:rsidRDefault="00D51673">
      <w:pPr>
        <w:pStyle w:val="a0"/>
        <w:ind w:firstLine="320"/>
        <w:rPr>
          <w:rFonts w:ascii="黑体" w:eastAsia="黑体" w:hAnsi="黑体" w:cs="黑体" w:hint="eastAsia"/>
          <w:sz w:val="32"/>
          <w:szCs w:val="32"/>
        </w:rPr>
      </w:pPr>
    </w:p>
    <w:p w14:paraId="48C91E0F" w14:textId="77777777" w:rsidR="00D51673" w:rsidRDefault="00D51673">
      <w:pPr>
        <w:pStyle w:val="21"/>
        <w:ind w:firstLine="640"/>
        <w:rPr>
          <w:rFonts w:ascii="黑体" w:eastAsia="黑体" w:hAnsi="黑体" w:cs="黑体" w:hint="eastAsia"/>
          <w:sz w:val="32"/>
          <w:szCs w:val="32"/>
        </w:rPr>
      </w:pPr>
    </w:p>
    <w:p w14:paraId="66930B6D" w14:textId="77777777" w:rsidR="00D51673" w:rsidRDefault="00D51673">
      <w:pPr>
        <w:rPr>
          <w:rFonts w:ascii="黑体" w:eastAsia="黑体" w:hAnsi="黑体" w:cs="黑体" w:hint="eastAsia"/>
          <w:sz w:val="32"/>
          <w:szCs w:val="32"/>
        </w:rPr>
      </w:pPr>
    </w:p>
    <w:p w14:paraId="322A369B" w14:textId="77777777" w:rsidR="00D51673" w:rsidRDefault="00D51673">
      <w:pPr>
        <w:pStyle w:val="a0"/>
        <w:ind w:firstLine="320"/>
        <w:rPr>
          <w:rFonts w:ascii="黑体" w:eastAsia="黑体" w:hAnsi="黑体" w:cs="黑体" w:hint="eastAsia"/>
          <w:sz w:val="32"/>
          <w:szCs w:val="32"/>
        </w:rPr>
      </w:pPr>
    </w:p>
    <w:p w14:paraId="187DA244" w14:textId="77777777" w:rsidR="00D51673" w:rsidRDefault="00D51673">
      <w:pPr>
        <w:pStyle w:val="21"/>
        <w:ind w:firstLine="640"/>
        <w:rPr>
          <w:rFonts w:ascii="黑体" w:eastAsia="黑体" w:hAnsi="黑体" w:cs="黑体" w:hint="eastAsia"/>
          <w:sz w:val="32"/>
          <w:szCs w:val="32"/>
        </w:rPr>
      </w:pPr>
    </w:p>
    <w:p w14:paraId="26C6C8E5" w14:textId="4B9696D1" w:rsidR="00D51673" w:rsidRPr="00C6386E" w:rsidRDefault="00000000">
      <w:pPr>
        <w:ind w:firstLineChars="500" w:firstLine="1600"/>
        <w:rPr>
          <w:rFonts w:ascii="方正小标宋简体" w:eastAsia="方正小标宋简体"/>
          <w:u w:val="single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响应人：</w:t>
      </w:r>
      <w:r w:rsidR="00C6386E">
        <w:rPr>
          <w:rFonts w:ascii="方正小标宋简体" w:eastAsia="方正小标宋简体" w:hAnsi="黑体" w:cs="黑体" w:hint="eastAsia"/>
          <w:sz w:val="32"/>
          <w:szCs w:val="32"/>
          <w:u w:val="single"/>
        </w:rPr>
        <w:t xml:space="preserve">                           </w:t>
      </w:r>
    </w:p>
    <w:p w14:paraId="3315C9E4" w14:textId="77777777" w:rsidR="00D51673" w:rsidRDefault="00D51673">
      <w:pPr>
        <w:pStyle w:val="21"/>
        <w:ind w:firstLine="640"/>
        <w:rPr>
          <w:rFonts w:ascii="黑体" w:eastAsia="黑体" w:hAnsi="黑体" w:cs="黑体" w:hint="eastAsia"/>
          <w:sz w:val="32"/>
          <w:szCs w:val="32"/>
        </w:rPr>
      </w:pPr>
    </w:p>
    <w:p w14:paraId="65EEFB5B" w14:textId="77777777" w:rsidR="00D51673" w:rsidRDefault="00D51673">
      <w:pPr>
        <w:pStyle w:val="a0"/>
        <w:ind w:firstLineChars="0" w:firstLine="0"/>
        <w:rPr>
          <w:rFonts w:ascii="黑体" w:eastAsia="黑体" w:hAnsi="黑体" w:cs="黑体" w:hint="eastAsia"/>
          <w:sz w:val="32"/>
          <w:szCs w:val="32"/>
        </w:rPr>
      </w:pPr>
    </w:p>
    <w:p w14:paraId="1C2DAF7F" w14:textId="77777777" w:rsidR="00D51673" w:rsidRDefault="00000000">
      <w:pPr>
        <w:spacing w:line="540" w:lineRule="exact"/>
        <w:rPr>
          <w:rFonts w:ascii="方正小标宋简体" w:eastAsia="方正小标宋简体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黑体" w:cs="黑体" w:hint="eastAsia"/>
          <w:kern w:val="0"/>
          <w:sz w:val="32"/>
          <w:szCs w:val="32"/>
          <w:lang w:bidi="ar"/>
        </w:rPr>
        <w:lastRenderedPageBreak/>
        <w:t>报价应附材料：</w:t>
      </w:r>
    </w:p>
    <w:p w14:paraId="1FB26205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1.报价函（格式见模板加盖公章）。</w:t>
      </w:r>
    </w:p>
    <w:p w14:paraId="19672D37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2.报价清单明细（若有，参照采购清单，加盖公章）。</w:t>
      </w:r>
    </w:p>
    <w:p w14:paraId="263E50D4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3FAF912F" w14:textId="77777777" w:rsidR="00D51673" w:rsidRDefault="00000000">
      <w:pPr>
        <w:pStyle w:val="a0"/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4.营业执照（加盖公章）。</w:t>
      </w:r>
    </w:p>
    <w:p w14:paraId="4D618C71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5.信用查询证明（加盖公章）。</w:t>
      </w:r>
    </w:p>
    <w:p w14:paraId="3255B91F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6.业绩合同扫描件或者复印件，按采购公告要求提供（加盖公章）。</w:t>
      </w:r>
    </w:p>
    <w:p w14:paraId="1DABAD96" w14:textId="77777777" w:rsidR="00D51673" w:rsidRDefault="00000000">
      <w:pPr>
        <w:pStyle w:val="a0"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7.其他资料（按照采购公告要求提供）。</w:t>
      </w:r>
    </w:p>
    <w:p w14:paraId="5E2F065E" w14:textId="77777777" w:rsidR="00D516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报价供应商对所提供的资料真实性和完整性负责并对此承担责任。</w:t>
      </w:r>
    </w:p>
    <w:p w14:paraId="4D142ACD" w14:textId="77777777" w:rsidR="00D51673" w:rsidRDefault="00D51673">
      <w:pPr>
        <w:pStyle w:val="21"/>
      </w:pPr>
    </w:p>
    <w:p w14:paraId="19BACE78" w14:textId="77777777" w:rsidR="00D51673" w:rsidRDefault="00D51673"/>
    <w:p w14:paraId="2E8F9CD3" w14:textId="77777777" w:rsidR="00D51673" w:rsidRDefault="00D51673">
      <w:pPr>
        <w:pStyle w:val="a0"/>
        <w:ind w:firstLineChars="0" w:firstLine="0"/>
      </w:pPr>
    </w:p>
    <w:p w14:paraId="56800C37" w14:textId="77777777" w:rsidR="00D51673" w:rsidRDefault="00D51673">
      <w:pPr>
        <w:pStyle w:val="21"/>
      </w:pPr>
    </w:p>
    <w:p w14:paraId="0961715A" w14:textId="77777777" w:rsidR="00D51673" w:rsidRDefault="00D51673">
      <w:pPr>
        <w:pStyle w:val="21"/>
        <w:ind w:leftChars="0" w:left="0" w:firstLineChars="0" w:firstLine="0"/>
        <w:sectPr w:rsidR="00D51673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2098" w:right="1474" w:bottom="1985" w:left="1588" w:header="1361" w:footer="1418" w:gutter="0"/>
          <w:cols w:space="720"/>
          <w:docGrid w:type="lines" w:linePitch="319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2168"/>
        <w:gridCol w:w="6030"/>
      </w:tblGrid>
      <w:tr w:rsidR="00D51673" w14:paraId="7274E05D" w14:textId="77777777">
        <w:trPr>
          <w:trHeight w:val="610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6353A" w14:textId="77777777" w:rsidR="00D51673" w:rsidRDefault="00000000">
            <w:pPr>
              <w:widowControl/>
              <w:spacing w:line="560" w:lineRule="exact"/>
              <w:jc w:val="center"/>
              <w:rPr>
                <w:rFonts w:ascii="仿宋_GB2312" w:eastAsia="方正小标宋简体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lastRenderedPageBreak/>
              <w:t>报价函</w:t>
            </w:r>
          </w:p>
        </w:tc>
      </w:tr>
      <w:tr w:rsidR="00D51673" w14:paraId="59259C8C" w14:textId="77777777">
        <w:trPr>
          <w:trHeight w:val="620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03804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1980B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A660" w14:textId="77777777" w:rsidR="00D51673" w:rsidRDefault="00D51673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D51673" w14:paraId="06B268ED" w14:textId="77777777">
        <w:trPr>
          <w:trHeight w:val="620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38160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7038A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采购内容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796E" w14:textId="77777777" w:rsidR="00D51673" w:rsidRDefault="00D51673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D51673" w14:paraId="34AE0D66" w14:textId="77777777">
        <w:trPr>
          <w:trHeight w:val="620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FF829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FE8E1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响应供应商名称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5CB1E" w14:textId="77777777" w:rsidR="00D51673" w:rsidRDefault="00D51673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D51673" w14:paraId="5C1E5463" w14:textId="77777777">
        <w:trPr>
          <w:trHeight w:val="864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4D12F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9A45C" w14:textId="77777777" w:rsidR="00D51673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响应报价</w:t>
            </w:r>
          </w:p>
          <w:p w14:paraId="05C31E50" w14:textId="77777777" w:rsidR="00D51673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（含税）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EA214" w14:textId="77777777" w:rsidR="00D51673" w:rsidRDefault="00000000">
            <w:pPr>
              <w:pStyle w:val="a4"/>
              <w:spacing w:line="240" w:lineRule="atLeas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小写：</w:t>
            </w:r>
            <w:r>
              <w:rPr>
                <w:rFonts w:ascii="Arial" w:eastAsia="仿宋_GB2312" w:hAnsi="Arial" w:cs="Arial"/>
                <w:sz w:val="24"/>
                <w:szCs w:val="24"/>
                <w:lang w:bidi="ar"/>
              </w:rPr>
              <w:t>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元；</w:t>
            </w:r>
          </w:p>
          <w:p w14:paraId="144CA9E4" w14:textId="77777777" w:rsidR="00D51673" w:rsidRDefault="00000000">
            <w:pPr>
              <w:pStyle w:val="a4"/>
              <w:spacing w:line="240" w:lineRule="atLeast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大写：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。</w:t>
            </w:r>
          </w:p>
        </w:tc>
      </w:tr>
      <w:tr w:rsidR="00D51673" w14:paraId="7F781E13" w14:textId="77777777">
        <w:trPr>
          <w:trHeight w:val="946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83B86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04A2F" w14:textId="77777777" w:rsidR="00D51673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响应报价</w:t>
            </w:r>
          </w:p>
          <w:p w14:paraId="589AEA5A" w14:textId="77777777" w:rsidR="00D51673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（不含税）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D7382" w14:textId="77777777" w:rsidR="00D51673" w:rsidRDefault="00000000">
            <w:pPr>
              <w:pStyle w:val="a4"/>
              <w:spacing w:line="240" w:lineRule="atLeast"/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小写：</w:t>
            </w:r>
            <w:r>
              <w:rPr>
                <w:rFonts w:ascii="Arial" w:eastAsia="仿宋_GB2312" w:hAnsi="Arial" w:cs="Arial"/>
                <w:sz w:val="24"/>
                <w:szCs w:val="24"/>
                <w:lang w:bidi="ar"/>
              </w:rPr>
              <w:t>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元；</w:t>
            </w:r>
          </w:p>
          <w:p w14:paraId="66E522E2" w14:textId="77777777" w:rsidR="00D51673" w:rsidRDefault="00000000">
            <w:pPr>
              <w:spacing w:line="240" w:lineRule="atLeas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大写：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。</w:t>
            </w:r>
          </w:p>
        </w:tc>
      </w:tr>
      <w:tr w:rsidR="00D51673" w14:paraId="00FB3562" w14:textId="77777777">
        <w:trPr>
          <w:trHeight w:val="620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6C746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79262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79E28" w14:textId="77777777" w:rsidR="00D51673" w:rsidRDefault="00000000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%</w:t>
            </w:r>
          </w:p>
        </w:tc>
      </w:tr>
      <w:tr w:rsidR="00D51673" w14:paraId="4D3D4B31" w14:textId="77777777">
        <w:trPr>
          <w:trHeight w:val="54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BA3B4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40596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服务期限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71E96" w14:textId="77777777" w:rsidR="00D51673" w:rsidRDefault="00000000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        </w:t>
            </w:r>
          </w:p>
        </w:tc>
      </w:tr>
      <w:tr w:rsidR="00D51673" w14:paraId="12466B1F" w14:textId="77777777">
        <w:trPr>
          <w:trHeight w:val="620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A6374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62C03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344E3" w14:textId="77777777" w:rsidR="00D51673" w:rsidRDefault="00D51673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D51673" w14:paraId="26F72465" w14:textId="77777777">
        <w:trPr>
          <w:trHeight w:val="720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82FA5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8AD4D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D2D13" w14:textId="77777777" w:rsidR="00D51673" w:rsidRDefault="00000000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姓名：               手机号码：</w:t>
            </w:r>
          </w:p>
        </w:tc>
      </w:tr>
      <w:tr w:rsidR="00D51673" w14:paraId="7DCE42FA" w14:textId="77777777">
        <w:trPr>
          <w:trHeight w:val="2869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BFF25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82116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F92B" w14:textId="6E383F79" w:rsidR="00D51673" w:rsidRDefault="00000000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.响应报价超过采购预算的报价视为无效报价；</w:t>
            </w:r>
          </w:p>
          <w:p w14:paraId="0138DEF6" w14:textId="77777777" w:rsidR="00D51673" w:rsidRDefault="00000000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2.报价应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附材料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要求：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附营业执照、法定代表人身份证正反面复印件、授权委托书（法人代表参加时不提供）、授权代表身份证复印件（法人代表参加时不提供）、业绩合同扫描件或者复印件（采购公告要求份数）、信用查询证明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各一份</w:t>
            </w:r>
            <w:r w:rsidRPr="00C6386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并加盖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公章；报价供应商对所提供的资料真实性和完整性负责并承担相应责任。</w:t>
            </w:r>
          </w:p>
        </w:tc>
      </w:tr>
      <w:tr w:rsidR="00D51673" w14:paraId="521A7AD3" w14:textId="77777777">
        <w:trPr>
          <w:trHeight w:val="1178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C7930" w14:textId="77777777" w:rsidR="00D51673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2224B" w14:textId="77777777" w:rsidR="00D51673" w:rsidRDefault="00D51673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51673" w14:paraId="01C4C837" w14:textId="77777777">
        <w:trPr>
          <w:trHeight w:val="610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6D9DA" w14:textId="77777777" w:rsidR="00D51673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 xml:space="preserve">                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05AF0" w14:textId="77777777" w:rsidR="00D51673" w:rsidRDefault="00000000">
            <w:pPr>
              <w:pStyle w:val="a0"/>
              <w:ind w:firstLineChars="1100" w:firstLine="2640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日期：    年   月   日</w:t>
            </w:r>
          </w:p>
          <w:p w14:paraId="02ED5B65" w14:textId="77777777" w:rsidR="00D51673" w:rsidRDefault="00D51673">
            <w:pPr>
              <w:pStyle w:val="a0"/>
              <w:ind w:firstLineChars="0" w:firstLine="0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</w:pPr>
          </w:p>
          <w:p w14:paraId="66D7D9A0" w14:textId="77777777" w:rsidR="00D51673" w:rsidRDefault="00D51673">
            <w:pPr>
              <w:pStyle w:val="a0"/>
              <w:ind w:firstLineChars="0" w:firstLine="0"/>
              <w:rPr>
                <w:lang w:bidi="ar"/>
              </w:rPr>
            </w:pPr>
          </w:p>
        </w:tc>
      </w:tr>
    </w:tbl>
    <w:p w14:paraId="75419E79" w14:textId="77777777" w:rsidR="00D51673" w:rsidRDefault="00D5167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1698683" w14:textId="77777777" w:rsidR="00D51673" w:rsidRDefault="00D5167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85A3869" w14:textId="77777777" w:rsidR="00D51673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授权委托函</w:t>
      </w:r>
    </w:p>
    <w:p w14:paraId="383318D8" w14:textId="77777777" w:rsidR="00D51673" w:rsidRDefault="00000000">
      <w:pPr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委托方（法人）：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         </w:t>
      </w:r>
    </w:p>
    <w:p w14:paraId="1B4CE452" w14:textId="77777777" w:rsidR="00D51673" w:rsidRDefault="00000000">
      <w:pPr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（统一社会信用代码：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   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）</w:t>
      </w:r>
    </w:p>
    <w:p w14:paraId="6FDFED10" w14:textId="77777777" w:rsidR="00D51673" w:rsidRDefault="00000000">
      <w:pPr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法定代表人：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 xml:space="preserve"> 联系电话：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 xml:space="preserve"> </w:t>
      </w:r>
    </w:p>
    <w:p w14:paraId="7C965F64" w14:textId="77777777" w:rsidR="00D51673" w:rsidRDefault="00000000">
      <w:pPr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受托方（代理人）：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 xml:space="preserve"> </w:t>
      </w:r>
    </w:p>
    <w:p w14:paraId="2FD684C7" w14:textId="77777777" w:rsidR="00D51673" w:rsidRDefault="00000000">
      <w:pPr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身份证号：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 xml:space="preserve"> </w:t>
      </w:r>
    </w:p>
    <w:p w14:paraId="53B08D19" w14:textId="77777777" w:rsidR="00D51673" w:rsidRDefault="00000000">
      <w:pPr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联系电话：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 xml:space="preserve"> </w:t>
      </w:r>
    </w:p>
    <w:p w14:paraId="3721EADF" w14:textId="77777777" w:rsidR="00D51673" w:rsidRDefault="00000000">
      <w:pPr>
        <w:widowControl/>
        <w:spacing w:line="560" w:lineRule="atLeast"/>
        <w:ind w:firstLineChars="200" w:firstLine="640"/>
        <w:rPr>
          <w:rFonts w:ascii="方正小标宋简体" w:eastAsia="方正小标宋简体" w:hAnsi="黑体" w:cs="黑体" w:hint="eastAsia"/>
          <w:kern w:val="21"/>
          <w:sz w:val="32"/>
          <w:szCs w:val="32"/>
          <w:lang w:bidi="ar"/>
        </w:rPr>
      </w:pPr>
      <w:r>
        <w:rPr>
          <w:rFonts w:ascii="方正小标宋简体" w:eastAsia="方正小标宋简体" w:hAnsi="黑体" w:cs="黑体" w:hint="eastAsia"/>
          <w:kern w:val="21"/>
          <w:sz w:val="32"/>
          <w:szCs w:val="32"/>
          <w:lang w:bidi="ar"/>
        </w:rPr>
        <w:t>一、委托事项</w:t>
      </w:r>
    </w:p>
    <w:p w14:paraId="2B3C5158" w14:textId="77777777" w:rsidR="00D51673" w:rsidRDefault="00000000">
      <w:pPr>
        <w:widowControl/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委托受托人代为签署、澄清确认、递交、撤回、修改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（项目名称） 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响应文件、签订合同和处理有关事宜。</w:t>
      </w:r>
    </w:p>
    <w:p w14:paraId="440958C3" w14:textId="77777777" w:rsidR="00D51673" w:rsidRDefault="00000000">
      <w:pPr>
        <w:widowControl/>
        <w:spacing w:line="560" w:lineRule="atLeast"/>
        <w:ind w:firstLineChars="200" w:firstLine="640"/>
        <w:rPr>
          <w:rFonts w:ascii="方正小标宋简体" w:eastAsia="方正小标宋简体" w:hAnsi="黑体" w:cs="黑体" w:hint="eastAsia"/>
          <w:kern w:val="21"/>
          <w:sz w:val="32"/>
          <w:szCs w:val="32"/>
          <w:lang w:bidi="ar"/>
        </w:rPr>
      </w:pPr>
      <w:r>
        <w:rPr>
          <w:rFonts w:ascii="方正小标宋简体" w:eastAsia="方正小标宋简体" w:hAnsi="黑体" w:cs="黑体" w:hint="eastAsia"/>
          <w:kern w:val="21"/>
          <w:sz w:val="32"/>
          <w:szCs w:val="32"/>
          <w:lang w:bidi="ar"/>
        </w:rPr>
        <w:t>二、委托权限</w:t>
      </w:r>
    </w:p>
    <w:p w14:paraId="359F08BB" w14:textId="77777777" w:rsidR="00D51673" w:rsidRDefault="00000000">
      <w:pPr>
        <w:widowControl/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受托人在上述委托事项范围内，代为行使相关权利、签署相关文件，我方均予以认可并承担全部法律责任，受托人无转委托权。</w:t>
      </w:r>
    </w:p>
    <w:p w14:paraId="311ECA3F" w14:textId="77777777" w:rsidR="00D51673" w:rsidRDefault="00000000">
      <w:pPr>
        <w:widowControl/>
        <w:spacing w:line="560" w:lineRule="atLeast"/>
        <w:ind w:firstLineChars="200" w:firstLine="640"/>
        <w:rPr>
          <w:rFonts w:ascii="方正小标宋简体" w:eastAsia="方正小标宋简体" w:hAnsi="黑体" w:cs="黑体" w:hint="eastAsia"/>
          <w:kern w:val="21"/>
          <w:sz w:val="32"/>
          <w:szCs w:val="32"/>
          <w:lang w:bidi="ar"/>
        </w:rPr>
      </w:pPr>
      <w:r>
        <w:rPr>
          <w:rFonts w:ascii="方正小标宋简体" w:eastAsia="方正小标宋简体" w:hAnsi="黑体" w:cs="黑体" w:hint="eastAsia"/>
          <w:kern w:val="21"/>
          <w:sz w:val="32"/>
          <w:szCs w:val="32"/>
          <w:lang w:bidi="ar"/>
        </w:rPr>
        <w:t>三、委托期限</w:t>
      </w:r>
    </w:p>
    <w:p w14:paraId="0541A456" w14:textId="77777777" w:rsidR="00D51673" w:rsidRDefault="00000000">
      <w:pPr>
        <w:widowControl/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自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日至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日（或：</w:t>
      </w:r>
      <w:proofErr w:type="gramStart"/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至委托</w:t>
      </w:r>
      <w:proofErr w:type="gramEnd"/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事项办理完毕之日止）。</w:t>
      </w:r>
    </w:p>
    <w:p w14:paraId="424A3BBA" w14:textId="77777777" w:rsidR="00D51673" w:rsidRDefault="00000000">
      <w:pPr>
        <w:widowControl/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委托方（盖章）：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</w:t>
      </w:r>
    </w:p>
    <w:p w14:paraId="34E22929" w14:textId="77777777" w:rsidR="00D51673" w:rsidRDefault="00000000">
      <w:pPr>
        <w:widowControl/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法定代表人（签字/盖章）：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u w:val="single"/>
          <w:lang w:bidi="ar"/>
        </w:rPr>
        <w:t xml:space="preserve">        </w:t>
      </w:r>
    </w:p>
    <w:p w14:paraId="6351D485" w14:textId="77777777" w:rsidR="00D51673" w:rsidRDefault="00000000">
      <w:pPr>
        <w:widowControl/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  <w:t>附件：法人代表身份证（正反面）、授权委托代表身份证（正反面）</w:t>
      </w:r>
    </w:p>
    <w:p w14:paraId="5552EF39" w14:textId="77777777" w:rsidR="00D51673" w:rsidRDefault="00000000">
      <w:pPr>
        <w:widowControl/>
        <w:spacing w:line="560" w:lineRule="atLeast"/>
        <w:ind w:firstLineChars="1500" w:firstLine="4800"/>
        <w:rPr>
          <w:rFonts w:ascii="仿宋_GB2312" w:eastAsia="仿宋_GB2312" w:hAnsi="仿宋_GB2312" w:cs="仿宋_GB2312" w:hint="eastAsia"/>
          <w:kern w:val="21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日期：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日</w:t>
      </w:r>
    </w:p>
    <w:sectPr w:rsidR="00D51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4BC1" w14:textId="77777777" w:rsidR="00EC5BB3" w:rsidRDefault="00EC5BB3">
      <w:r>
        <w:separator/>
      </w:r>
    </w:p>
  </w:endnote>
  <w:endnote w:type="continuationSeparator" w:id="0">
    <w:p w14:paraId="486D2C9E" w14:textId="77777777" w:rsidR="00EC5BB3" w:rsidRDefault="00EC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A63F" w14:textId="77777777" w:rsidR="00D51673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D4938" wp14:editId="28EECC2D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889635" cy="230505"/>
              <wp:effectExtent l="0" t="0" r="0" b="0"/>
              <wp:wrapNone/>
              <wp:docPr id="14011588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BA44D" w14:textId="77777777" w:rsidR="00D51673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leftChars="200" w:left="420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D493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-15pt;width:70.05pt;height:18.1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Fn0wEAAI4DAAAOAAAAZHJzL2Uyb0RvYy54bWysU9tu2zAMfR+wfxD0vthJkSIz4hRdiwwD&#10;ugvQ7QNkWbaF2aJAKrGzrx+lxOkub8NeBJqiDs85pLd309CLo0Gy4Eq5XORSGKehtq4t5bev+zcb&#10;KSgoV6senCnlyZC8271+tR19YVbQQV8bFAziqBh9KbsQfJFlpDszKFqAN44vG8BBBf7ENqtRjYw+&#10;9Nkqz2+zEbD2CNoQcfbxfCl3Cb9pjA6fm4ZMEH0pmVtIJ6azime226qiReU7qy801D+wGJR13PQK&#10;9aiCEge0f0ENViMQNGGhYcigaaw2SQOrWeZ/qHnulDdJC5tD/moT/T9Y/en47L+gCNM7mHiASQT5&#10;J9DfSTh46JRrzT0ijJ1RNTdeRsuy0VNxeRqtpoIiSDV+hJqHrA4BEtDU4BBdYZ2C0XkAp6vpZgpC&#10;c3KzeXt7s5ZC89XqJl/n69RBFfNjjxTeGxhEDEqJPNMEro5PFCIZVcwlsZeDve37NNfe/ZbgwphJ&#10;5CPfM/MwVRNXRxEV1CeWgXBeE15rDjrAH1KMvCKldLzDUvQfHBsRt2kOcA6qOVBO88NSBinO4UM4&#10;b93Bo207xp2tvmez9jYJeeFwYclDT/ouCxq36tfvVPXyG+1+AgAA//8DAFBLAwQUAAYACAAAACEA&#10;8tXjYNoAAAAGAQAADwAAAGRycy9kb3ducmV2LnhtbEyPwU7DMBBE70j8g7VI3Fq7FJUqZFOhSly4&#10;URASNzfexhH2OrLdNPl73BPcdjSjmbf1bvJOjBRTHxhhtVQgiNtgeu4QPj9eF1sQKWs22gUmhJkS&#10;7Jrbm1pXJlz4ncZD7kQp4VRpBJvzUEmZWktep2UYiIt3CtHrXGTspIn6Usq9kw9KbaTXPZcFqwfa&#10;W2p/DmeP8DR9BRoS7en7NLbR9vPWvc2I93fTyzOITFP+C8MVv6BDU5iO4cwmCYdQHskIi7Uqx9V+&#10;VCsQR4TNGmRTy//4zS8AAAD//wMAUEsBAi0AFAAGAAgAAAAhALaDOJL+AAAA4QEAABMAAAAAAAAA&#10;AAAAAAAAAAAAAFtDb250ZW50X1R5cGVzXS54bWxQSwECLQAUAAYACAAAACEAOP0h/9YAAACUAQAA&#10;CwAAAAAAAAAAAAAAAAAvAQAAX3JlbHMvLnJlbHNQSwECLQAUAAYACAAAACEA0EehZ9MBAACOAwAA&#10;DgAAAAAAAAAAAAAAAAAuAgAAZHJzL2Uyb0RvYy54bWxQSwECLQAUAAYACAAAACEA8tXjYNoAAAAG&#10;AQAADwAAAAAAAAAAAAAAAAAtBAAAZHJzL2Rvd25yZXYueG1sUEsFBgAAAAAEAAQA8wAAADQFAAAA&#10;AA==&#10;" filled="f" stroked="f">
              <v:textbox style="mso-fit-shape-to-text:t" inset="0,0,0,0">
                <w:txbxContent>
                  <w:p w14:paraId="6C1BA44D" w14:textId="77777777" w:rsidR="00D51673" w:rsidRDefault="00000000">
                    <w:pPr>
                      <w:tabs>
                        <w:tab w:val="center" w:pos="4153"/>
                        <w:tab w:val="right" w:pos="8306"/>
                      </w:tabs>
                      <w:ind w:leftChars="200" w:left="420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C391" w14:textId="77777777" w:rsidR="00EC5BB3" w:rsidRDefault="00EC5BB3">
      <w:r>
        <w:separator/>
      </w:r>
    </w:p>
  </w:footnote>
  <w:footnote w:type="continuationSeparator" w:id="0">
    <w:p w14:paraId="743FD1A8" w14:textId="77777777" w:rsidR="00EC5BB3" w:rsidRDefault="00EC5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50B7" w14:textId="77777777" w:rsidR="00D51673" w:rsidRDefault="00D51673">
    <w:pPr>
      <w:pStyle w:val="af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FF65" w14:textId="77777777" w:rsidR="00D51673" w:rsidRDefault="00D51673">
    <w:pPr>
      <w:pStyle w:val="af0"/>
      <w:pBdr>
        <w:bottom w:val="none" w:sz="0" w:space="1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6FEA" w14:textId="77777777" w:rsidR="00D51673" w:rsidRDefault="00D51673">
    <w:pPr>
      <w:pStyle w:val="af0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81"/>
    <w:rsid w:val="00000647"/>
    <w:rsid w:val="00027805"/>
    <w:rsid w:val="00051788"/>
    <w:rsid w:val="000831EA"/>
    <w:rsid w:val="0008736D"/>
    <w:rsid w:val="00092040"/>
    <w:rsid w:val="000B31C0"/>
    <w:rsid w:val="0015140A"/>
    <w:rsid w:val="001604CC"/>
    <w:rsid w:val="001736DB"/>
    <w:rsid w:val="001A18A9"/>
    <w:rsid w:val="001A59B1"/>
    <w:rsid w:val="001B7B28"/>
    <w:rsid w:val="00217B9F"/>
    <w:rsid w:val="00234854"/>
    <w:rsid w:val="00263681"/>
    <w:rsid w:val="0027086F"/>
    <w:rsid w:val="002B1329"/>
    <w:rsid w:val="002E05A8"/>
    <w:rsid w:val="003144A0"/>
    <w:rsid w:val="00395096"/>
    <w:rsid w:val="003C2236"/>
    <w:rsid w:val="004711BA"/>
    <w:rsid w:val="004B1FA5"/>
    <w:rsid w:val="004C2DD6"/>
    <w:rsid w:val="004C6F7F"/>
    <w:rsid w:val="004D1E5B"/>
    <w:rsid w:val="004E1C1A"/>
    <w:rsid w:val="00500DB0"/>
    <w:rsid w:val="00536B8D"/>
    <w:rsid w:val="00547EA9"/>
    <w:rsid w:val="00555913"/>
    <w:rsid w:val="00581C03"/>
    <w:rsid w:val="005879E3"/>
    <w:rsid w:val="005922C4"/>
    <w:rsid w:val="005A3263"/>
    <w:rsid w:val="005C2E1A"/>
    <w:rsid w:val="005C4F80"/>
    <w:rsid w:val="005F63A4"/>
    <w:rsid w:val="00631068"/>
    <w:rsid w:val="00675681"/>
    <w:rsid w:val="006C5211"/>
    <w:rsid w:val="00705D44"/>
    <w:rsid w:val="00711A41"/>
    <w:rsid w:val="00740A56"/>
    <w:rsid w:val="00776515"/>
    <w:rsid w:val="00804DA7"/>
    <w:rsid w:val="008874CD"/>
    <w:rsid w:val="00894555"/>
    <w:rsid w:val="00896B51"/>
    <w:rsid w:val="008A5358"/>
    <w:rsid w:val="008D00F0"/>
    <w:rsid w:val="008D3CA2"/>
    <w:rsid w:val="008D4299"/>
    <w:rsid w:val="008E18C7"/>
    <w:rsid w:val="00903279"/>
    <w:rsid w:val="009317A1"/>
    <w:rsid w:val="00962D78"/>
    <w:rsid w:val="009A526B"/>
    <w:rsid w:val="00A13767"/>
    <w:rsid w:val="00A30C52"/>
    <w:rsid w:val="00A84C78"/>
    <w:rsid w:val="00A928FC"/>
    <w:rsid w:val="00AC4FAC"/>
    <w:rsid w:val="00B02B6D"/>
    <w:rsid w:val="00B17E89"/>
    <w:rsid w:val="00B30081"/>
    <w:rsid w:val="00BC1BF4"/>
    <w:rsid w:val="00BF164F"/>
    <w:rsid w:val="00C15C0D"/>
    <w:rsid w:val="00C20A91"/>
    <w:rsid w:val="00C6386E"/>
    <w:rsid w:val="00C93ECD"/>
    <w:rsid w:val="00CA79E4"/>
    <w:rsid w:val="00CC5649"/>
    <w:rsid w:val="00CD0CED"/>
    <w:rsid w:val="00D044B5"/>
    <w:rsid w:val="00D30357"/>
    <w:rsid w:val="00D3398F"/>
    <w:rsid w:val="00D51673"/>
    <w:rsid w:val="00D74AD6"/>
    <w:rsid w:val="00D90CF4"/>
    <w:rsid w:val="00DB3DE2"/>
    <w:rsid w:val="00DC1EFB"/>
    <w:rsid w:val="00DE4AB7"/>
    <w:rsid w:val="00E26256"/>
    <w:rsid w:val="00E35827"/>
    <w:rsid w:val="00E85CDF"/>
    <w:rsid w:val="00EC5BB3"/>
    <w:rsid w:val="00EC741F"/>
    <w:rsid w:val="00F06248"/>
    <w:rsid w:val="00F06BA7"/>
    <w:rsid w:val="00F735B0"/>
    <w:rsid w:val="00FA0B9D"/>
    <w:rsid w:val="00FC48AD"/>
    <w:rsid w:val="00FE66C7"/>
    <w:rsid w:val="00FF4C00"/>
    <w:rsid w:val="372C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3D7F21"/>
  <w15:docId w15:val="{DA39E045-ECD0-4B1F-AEF8-28980228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after="80" w:line="560" w:lineRule="exact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160" w:after="80" w:line="560" w:lineRule="exact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160" w:after="80" w:line="560" w:lineRule="exact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80" w:after="40" w:line="560" w:lineRule="exact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80" w:after="40" w:line="560" w:lineRule="exact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40" w:line="560" w:lineRule="exact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40" w:line="560" w:lineRule="exact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line="560" w:lineRule="exact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line="560" w:lineRule="exact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nhideWhenUsed/>
    <w:qFormat/>
    <w:pPr>
      <w:ind w:firstLineChars="100" w:firstLine="420"/>
    </w:pPr>
  </w:style>
  <w:style w:type="paragraph" w:styleId="a4">
    <w:name w:val="Body Text"/>
    <w:basedOn w:val="a"/>
    <w:link w:val="a6"/>
    <w:semiHidden/>
    <w:unhideWhenUsed/>
    <w:qFormat/>
    <w:pPr>
      <w:spacing w:after="120"/>
    </w:pPr>
  </w:style>
  <w:style w:type="paragraph" w:styleId="a7">
    <w:name w:val="caption"/>
    <w:basedOn w:val="a"/>
    <w:next w:val="a"/>
    <w:uiPriority w:val="35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Chars="200" w:left="420"/>
    </w:pPr>
  </w:style>
  <w:style w:type="paragraph" w:styleId="aa">
    <w:name w:val="Plain Text"/>
    <w:basedOn w:val="a"/>
    <w:link w:val="ab"/>
    <w:uiPriority w:val="99"/>
    <w:semiHidden/>
    <w:unhideWhenUsed/>
    <w:qFormat/>
    <w:rPr>
      <w:rFonts w:asciiTheme="minorEastAsia" w:eastAsiaTheme="minorEastAsia" w:hAnsi="Courier New" w:cs="Courier New"/>
    </w:rPr>
  </w:style>
  <w:style w:type="paragraph" w:styleId="ac">
    <w:name w:val="Date"/>
    <w:basedOn w:val="a"/>
    <w:next w:val="a"/>
    <w:link w:val="ad"/>
    <w:uiPriority w:val="99"/>
    <w:semiHidden/>
    <w:unhideWhenUsed/>
    <w:qFormat/>
    <w:pPr>
      <w:ind w:leftChars="2500" w:left="100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widowControl/>
      <w:spacing w:after="160" w:line="5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table of figures"/>
    <w:basedOn w:val="a"/>
    <w:next w:val="a"/>
    <w:qFormat/>
    <w:pPr>
      <w:spacing w:line="360" w:lineRule="auto"/>
      <w:ind w:leftChars="200" w:left="200" w:hangingChars="200" w:hanging="200"/>
      <w:jc w:val="left"/>
    </w:pPr>
    <w:rPr>
      <w:szCs w:val="24"/>
    </w:rPr>
  </w:style>
  <w:style w:type="paragraph" w:styleId="af5">
    <w:name w:val="Title"/>
    <w:basedOn w:val="a"/>
    <w:next w:val="a"/>
    <w:link w:val="af6"/>
    <w:uiPriority w:val="10"/>
    <w:qFormat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Body Text First Indent 2"/>
    <w:basedOn w:val="a8"/>
    <w:next w:val="a"/>
    <w:link w:val="22"/>
    <w:qFormat/>
    <w:pPr>
      <w:spacing w:before="100" w:beforeAutospacing="1" w:after="100" w:afterAutospacing="1"/>
      <w:ind w:firstLineChars="200" w:firstLine="420"/>
    </w:pPr>
    <w:rPr>
      <w:szCs w:val="21"/>
    </w:rPr>
  </w:style>
  <w:style w:type="table" w:styleId="af7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f6">
    <w:name w:val="标题 字符"/>
    <w:basedOn w:val="a1"/>
    <w:link w:val="af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副标题 字符"/>
    <w:basedOn w:val="a1"/>
    <w:link w:val="af2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8">
    <w:name w:val="Quote"/>
    <w:basedOn w:val="a"/>
    <w:next w:val="a"/>
    <w:link w:val="af9"/>
    <w:uiPriority w:val="29"/>
    <w:qFormat/>
    <w:pPr>
      <w:widowControl/>
      <w:spacing w:before="160" w:after="160" w:line="56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f9">
    <w:name w:val="引用 字符"/>
    <w:basedOn w:val="a1"/>
    <w:link w:val="af8"/>
    <w:uiPriority w:val="29"/>
    <w:rPr>
      <w:i/>
      <w:iCs/>
      <w:color w:val="404040" w:themeColor="text1" w:themeTint="BF"/>
    </w:rPr>
  </w:style>
  <w:style w:type="paragraph" w:styleId="afa">
    <w:name w:val="List Paragraph"/>
    <w:basedOn w:val="a"/>
    <w:uiPriority w:val="34"/>
    <w:qFormat/>
    <w:pPr>
      <w:widowControl/>
      <w:spacing w:line="560" w:lineRule="exact"/>
      <w:ind w:left="720"/>
      <w:contextualSpacing/>
      <w:jc w:val="left"/>
    </w:pPr>
    <w:rPr>
      <w:rFonts w:asciiTheme="minorHAnsi" w:eastAsiaTheme="minorEastAsia" w:hAnsiTheme="minorHAnsi" w:cstheme="minorBidi"/>
    </w:rPr>
  </w:style>
  <w:style w:type="character" w:customStyle="1" w:styleId="11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56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fc">
    <w:name w:val="明显引用 字符"/>
    <w:basedOn w:val="a1"/>
    <w:link w:val="afb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正文文本 字符"/>
    <w:basedOn w:val="a1"/>
    <w:link w:val="a4"/>
    <w:semiHidden/>
    <w:rPr>
      <w:rFonts w:ascii="Times New Roman" w:eastAsia="宋体" w:hAnsi="Times New Roman" w:cs="Times New Roman"/>
    </w:rPr>
  </w:style>
  <w:style w:type="character" w:customStyle="1" w:styleId="a5">
    <w:name w:val="正文文本首行缩进 字符"/>
    <w:basedOn w:val="a6"/>
    <w:link w:val="a0"/>
    <w:rPr>
      <w:rFonts w:ascii="Times New Roman" w:eastAsia="宋体" w:hAnsi="Times New Roman" w:cs="Times New Roman"/>
    </w:rPr>
  </w:style>
  <w:style w:type="character" w:customStyle="1" w:styleId="a9">
    <w:name w:val="正文文本缩进 字符"/>
    <w:basedOn w:val="a1"/>
    <w:link w:val="a8"/>
    <w:uiPriority w:val="99"/>
    <w:semiHidden/>
    <w:rPr>
      <w:rFonts w:ascii="Times New Roman" w:eastAsia="宋体" w:hAnsi="Times New Roman" w:cs="Times New Roman"/>
    </w:rPr>
  </w:style>
  <w:style w:type="character" w:customStyle="1" w:styleId="22">
    <w:name w:val="正文文本首行缩进 2 字符"/>
    <w:basedOn w:val="a9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">
    <w:name w:val="页脚 字符"/>
    <w:basedOn w:val="a1"/>
    <w:link w:val="ae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f1">
    <w:name w:val="页眉 字符"/>
    <w:basedOn w:val="a1"/>
    <w:link w:val="af0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basedOn w:val="aa"/>
    <w:next w:val="af4"/>
    <w:qFormat/>
    <w:pPr>
      <w:autoSpaceDE w:val="0"/>
      <w:autoSpaceDN w:val="0"/>
      <w:adjustRightInd w:val="0"/>
      <w:spacing w:line="360" w:lineRule="auto"/>
      <w:ind w:firstLineChars="200" w:firstLine="42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13">
    <w:name w:val="无间隔1"/>
    <w:basedOn w:val="a"/>
    <w:next w:val="a7"/>
    <w:uiPriority w:val="1"/>
    <w:qFormat/>
    <w:pPr>
      <w:spacing w:line="400" w:lineRule="exact"/>
      <w:ind w:firstLineChars="200" w:firstLine="560"/>
    </w:pPr>
    <w:rPr>
      <w:sz w:val="24"/>
      <w:szCs w:val="20"/>
    </w:rPr>
  </w:style>
  <w:style w:type="character" w:customStyle="1" w:styleId="ab">
    <w:name w:val="纯文本 字符"/>
    <w:basedOn w:val="a1"/>
    <w:link w:val="aa"/>
    <w:uiPriority w:val="99"/>
    <w:semiHidden/>
    <w:qFormat/>
    <w:rPr>
      <w:rFonts w:asciiTheme="minorEastAsia" w:hAnsi="Courier New" w:cs="Courier New"/>
    </w:rPr>
  </w:style>
  <w:style w:type="character" w:customStyle="1" w:styleId="ad">
    <w:name w:val="日期 字符"/>
    <w:basedOn w:val="a1"/>
    <w:link w:val="ac"/>
    <w:uiPriority w:val="99"/>
    <w:semiHidden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A3610AF-FFAA-460D-B01C-D53CCF0EB7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1345</Words>
  <Characters>1467</Characters>
  <Application>Microsoft Office Word</Application>
  <DocSecurity>0</DocSecurity>
  <Lines>133</Lines>
  <Paragraphs>133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44</cp:revision>
  <dcterms:created xsi:type="dcterms:W3CDTF">2026-06-15T07:11:00Z</dcterms:created>
  <dcterms:modified xsi:type="dcterms:W3CDTF">2026-07-21T02:00:00Z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eyJoZGlkIjoiNDZmZDU5YTMxMjM1ZjY1M2QzNWRlMjllYWZmMTkzNzIiLCJ1c2VySWQiOiI0NTc5OTU4NjQifQ==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4FB344E9FFC24ACDA3BCA90042DE5411_13</vt:lpwstr>
  </property>
</Properties>
</file>