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296F1">
      <w:pPr>
        <w:pStyle w:val="21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990B702">
      <w:pPr>
        <w:pStyle w:val="21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4B5BC8C">
      <w:pPr>
        <w:pStyle w:val="21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中原医学科学城国际交流中心空调系统清洗服务 </w:t>
      </w:r>
    </w:p>
    <w:p w14:paraId="544A2C07">
      <w:pPr>
        <w:pStyle w:val="22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2F6D4058">
      <w:pPr>
        <w:pStyle w:val="2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0CF0460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C116C98">
      <w:pPr>
        <w:pStyle w:val="21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F9A6A7">
      <w:pPr>
        <w:pStyle w:val="2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731C6B6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074BE9C">
      <w:pPr>
        <w:pStyle w:val="21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DE6D1E6">
      <w:pPr>
        <w:pStyle w:val="2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2038040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586380F8">
      <w:pPr>
        <w:pStyle w:val="2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08DCA78">
      <w:pPr>
        <w:pStyle w:val="21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9B3C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635B5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36407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239D2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28659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4F351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45F76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5D252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3D809E2C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6CC87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5.信用查询证明（加盖公章）。</w:t>
      </w:r>
    </w:p>
    <w:p w14:paraId="4461B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6.业绩合同扫描件或者复印件，按采购公告要求提供（所有页码加盖公章）。</w:t>
      </w:r>
    </w:p>
    <w:p w14:paraId="6B399D57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08548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要求投标文件一正四副，共计五份，报价供应商对所提供的资料真实性和完整性负责并对此承担责任。</w:t>
      </w:r>
    </w:p>
    <w:p w14:paraId="5203B4D3">
      <w:pPr>
        <w:pStyle w:val="22"/>
        <w:rPr>
          <w:rFonts w:hint="eastAsia"/>
          <w:lang w:eastAsia="zh-CN"/>
        </w:rPr>
      </w:pPr>
    </w:p>
    <w:p w14:paraId="5B7CD5DA">
      <w:pPr>
        <w:rPr>
          <w:rFonts w:hint="eastAsia"/>
          <w:lang w:eastAsia="zh-CN"/>
        </w:rPr>
      </w:pPr>
    </w:p>
    <w:p w14:paraId="080D70FC">
      <w:pPr>
        <w:pStyle w:val="21"/>
        <w:rPr>
          <w:rFonts w:hint="eastAsia"/>
          <w:lang w:eastAsia="zh-CN"/>
        </w:rPr>
      </w:pPr>
    </w:p>
    <w:p w14:paraId="3498AF97">
      <w:pPr>
        <w:pStyle w:val="22"/>
        <w:rPr>
          <w:rFonts w:hint="eastAsia"/>
          <w:lang w:eastAsia="zh-CN"/>
        </w:rPr>
      </w:pPr>
    </w:p>
    <w:p w14:paraId="5AD6B9FB">
      <w:pPr>
        <w:rPr>
          <w:rFonts w:hint="eastAsia"/>
          <w:lang w:eastAsia="zh-CN"/>
        </w:rPr>
      </w:pPr>
    </w:p>
    <w:p w14:paraId="36DEED79">
      <w:pPr>
        <w:pStyle w:val="21"/>
        <w:rPr>
          <w:rFonts w:hint="eastAsia"/>
          <w:lang w:eastAsia="zh-CN"/>
        </w:rPr>
      </w:pPr>
    </w:p>
    <w:p w14:paraId="3AEEE14A">
      <w:pPr>
        <w:pStyle w:val="22"/>
        <w:rPr>
          <w:rFonts w:hint="eastAsia"/>
          <w:lang w:eastAsia="zh-CN"/>
        </w:rPr>
      </w:pPr>
    </w:p>
    <w:p w14:paraId="20C39A3B">
      <w:pPr>
        <w:pStyle w:val="22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  <w:bookmarkStart w:id="0" w:name="_GoBack"/>
      <w:bookmarkEnd w:id="0"/>
    </w:p>
    <w:tbl>
      <w:tblPr>
        <w:tblStyle w:val="2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69D1E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91C2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方正小标宋_GBK" w:cs="仿宋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44"/>
                <w:szCs w:val="44"/>
                <w:highlight w:val="none"/>
                <w:lang w:val="en-US" w:eastAsia="zh-CN"/>
              </w:rPr>
              <w:t>一．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DE07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B47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79B4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7137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中原医学科学城国际交流中心空调系统清洗服务</w:t>
            </w:r>
          </w:p>
        </w:tc>
      </w:tr>
      <w:tr w14:paraId="207E6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01BF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FF57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2F8A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国际交流中心空调主管道、支管道、风机盘管、空调滤网、出风口、回风口、空调机组、冷凝水盘等设施。积尘油污清除、管道内壁清洗、滤网清洗、机组清洗、除味消杀、清洗后现场清洁、垃圾清运，并提供清洗前后对比照片及检测报告。</w:t>
            </w:r>
          </w:p>
        </w:tc>
      </w:tr>
      <w:tr w14:paraId="07AD9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855B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54D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D2A7A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8B09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4A07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FE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2F7A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EB28C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；风机盘管单价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元/套；空调机组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元/组；空调风道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B39FB1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EF97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C47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E5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2E6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F31B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；风机盘管单价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元/套；空调机组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元/组；空调风道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C412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460F8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8A66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0014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9FA9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AC83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9EF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BFC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1DB7A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根据甲方通知之日起3个月内，乙方完成全部服务               </w:t>
            </w:r>
          </w:p>
        </w:tc>
      </w:tr>
      <w:tr w14:paraId="4EDB9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10B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9561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16017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4599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4402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AE7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6BA9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7E15A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06BB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DF00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60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.响应报价（不含税）超过采购控制价的报价视为无效报价；</w:t>
            </w:r>
          </w:p>
          <w:p w14:paraId="267E6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</w:tc>
      </w:tr>
      <w:tr w14:paraId="3237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AABCB">
            <w:pPr>
              <w:widowControl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7B83C">
            <w:p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4A51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CEC61">
            <w:p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6CF2E1">
            <w:pPr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42E48CC4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369031C5">
      <w:pPr>
        <w:numPr>
          <w:ilvl w:val="0"/>
          <w:numId w:val="0"/>
        </w:numPr>
        <w:spacing w:line="560" w:lineRule="exact"/>
        <w:jc w:val="center"/>
        <w:outlineLvl w:val="9"/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二．报价清单</w:t>
      </w:r>
    </w:p>
    <w:tbl>
      <w:tblPr>
        <w:tblStyle w:val="24"/>
        <w:tblW w:w="7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529"/>
        <w:gridCol w:w="784"/>
        <w:gridCol w:w="1283"/>
        <w:gridCol w:w="1450"/>
        <w:gridCol w:w="1570"/>
      </w:tblGrid>
      <w:tr w14:paraId="6D7C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tblHeader/>
          <w:jc w:val="center"/>
        </w:trPr>
        <w:tc>
          <w:tcPr>
            <w:tcW w:w="979" w:type="dxa"/>
            <w:tcMar>
              <w:left w:w="108" w:type="dxa"/>
              <w:right w:w="108" w:type="dxa"/>
            </w:tcMar>
            <w:vAlign w:val="center"/>
          </w:tcPr>
          <w:p w14:paraId="6613E2A9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29" w:type="dxa"/>
            <w:tcMar>
              <w:left w:w="108" w:type="dxa"/>
              <w:right w:w="108" w:type="dxa"/>
            </w:tcMar>
            <w:vAlign w:val="center"/>
          </w:tcPr>
          <w:p w14:paraId="75549E89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784" w:type="dxa"/>
            <w:tcMar>
              <w:left w:w="108" w:type="dxa"/>
              <w:right w:w="108" w:type="dxa"/>
            </w:tcMar>
            <w:vAlign w:val="center"/>
          </w:tcPr>
          <w:p w14:paraId="1E49446D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283" w:type="dxa"/>
            <w:tcMar>
              <w:left w:w="108" w:type="dxa"/>
              <w:right w:w="108" w:type="dxa"/>
            </w:tcMar>
            <w:vAlign w:val="center"/>
          </w:tcPr>
          <w:p w14:paraId="2F14D45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450" w:type="dxa"/>
            <w:tcMar>
              <w:left w:w="108" w:type="dxa"/>
              <w:right w:w="108" w:type="dxa"/>
            </w:tcMar>
            <w:vAlign w:val="center"/>
          </w:tcPr>
          <w:p w14:paraId="6FB3FE96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0FD25428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含税总价（元）</w:t>
            </w:r>
          </w:p>
        </w:tc>
      </w:tr>
      <w:tr w14:paraId="4AA2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979" w:type="dxa"/>
            <w:tcMar>
              <w:left w:w="108" w:type="dxa"/>
              <w:right w:w="108" w:type="dxa"/>
            </w:tcMar>
            <w:vAlign w:val="center"/>
          </w:tcPr>
          <w:p w14:paraId="20419991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29" w:type="dxa"/>
            <w:tcMar>
              <w:left w:w="108" w:type="dxa"/>
              <w:right w:w="108" w:type="dxa"/>
            </w:tcMar>
            <w:vAlign w:val="center"/>
          </w:tcPr>
          <w:p w14:paraId="5F6BC1CC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风机盘管</w:t>
            </w:r>
          </w:p>
        </w:tc>
        <w:tc>
          <w:tcPr>
            <w:tcW w:w="784" w:type="dxa"/>
            <w:tcMar>
              <w:left w:w="108" w:type="dxa"/>
              <w:right w:w="108" w:type="dxa"/>
            </w:tcMar>
            <w:vAlign w:val="center"/>
          </w:tcPr>
          <w:p w14:paraId="55403F3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723</w:t>
            </w:r>
          </w:p>
        </w:tc>
        <w:tc>
          <w:tcPr>
            <w:tcW w:w="1283" w:type="dxa"/>
            <w:tcMar>
              <w:left w:w="108" w:type="dxa"/>
              <w:right w:w="108" w:type="dxa"/>
            </w:tcMar>
            <w:vAlign w:val="center"/>
          </w:tcPr>
          <w:p w14:paraId="7CF9ECCC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450" w:type="dxa"/>
            <w:tcMar>
              <w:left w:w="108" w:type="dxa"/>
              <w:right w:w="108" w:type="dxa"/>
            </w:tcMar>
            <w:vAlign w:val="center"/>
          </w:tcPr>
          <w:p w14:paraId="19D636ED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016B897B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743A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tblHeader/>
          <w:jc w:val="center"/>
        </w:trPr>
        <w:tc>
          <w:tcPr>
            <w:tcW w:w="979" w:type="dxa"/>
            <w:tcMar>
              <w:left w:w="108" w:type="dxa"/>
              <w:right w:w="108" w:type="dxa"/>
            </w:tcMar>
            <w:vAlign w:val="center"/>
          </w:tcPr>
          <w:p w14:paraId="258FA737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29" w:type="dxa"/>
            <w:tcMar>
              <w:left w:w="108" w:type="dxa"/>
              <w:right w:w="108" w:type="dxa"/>
            </w:tcMar>
            <w:vAlign w:val="center"/>
          </w:tcPr>
          <w:p w14:paraId="38AB15E7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空调主机</w:t>
            </w:r>
          </w:p>
        </w:tc>
        <w:tc>
          <w:tcPr>
            <w:tcW w:w="784" w:type="dxa"/>
            <w:tcMar>
              <w:left w:w="108" w:type="dxa"/>
              <w:right w:w="108" w:type="dxa"/>
            </w:tcMar>
            <w:vAlign w:val="center"/>
          </w:tcPr>
          <w:p w14:paraId="1E341EC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283" w:type="dxa"/>
            <w:tcMar>
              <w:left w:w="108" w:type="dxa"/>
              <w:right w:w="108" w:type="dxa"/>
            </w:tcMar>
            <w:vAlign w:val="center"/>
          </w:tcPr>
          <w:p w14:paraId="277FE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组</w:t>
            </w:r>
          </w:p>
        </w:tc>
        <w:tc>
          <w:tcPr>
            <w:tcW w:w="1450" w:type="dxa"/>
            <w:tcMar>
              <w:left w:w="108" w:type="dxa"/>
              <w:right w:w="108" w:type="dxa"/>
            </w:tcMar>
            <w:vAlign w:val="center"/>
          </w:tcPr>
          <w:p w14:paraId="27FCD27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16A5AB53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03E2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979" w:type="dxa"/>
            <w:tcMar>
              <w:left w:w="108" w:type="dxa"/>
              <w:right w:w="108" w:type="dxa"/>
            </w:tcMar>
            <w:vAlign w:val="center"/>
          </w:tcPr>
          <w:p w14:paraId="1DA5CC02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29" w:type="dxa"/>
            <w:tcMar>
              <w:left w:w="108" w:type="dxa"/>
              <w:right w:w="108" w:type="dxa"/>
            </w:tcMar>
            <w:vAlign w:val="center"/>
          </w:tcPr>
          <w:p w14:paraId="60DC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空调管道</w:t>
            </w:r>
          </w:p>
        </w:tc>
        <w:tc>
          <w:tcPr>
            <w:tcW w:w="784" w:type="dxa"/>
            <w:tcMar>
              <w:left w:w="108" w:type="dxa"/>
              <w:right w:w="108" w:type="dxa"/>
            </w:tcMar>
            <w:vAlign w:val="center"/>
          </w:tcPr>
          <w:p w14:paraId="2FB6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9064</w:t>
            </w:r>
          </w:p>
        </w:tc>
        <w:tc>
          <w:tcPr>
            <w:tcW w:w="1283" w:type="dxa"/>
            <w:tcMar>
              <w:left w:w="108" w:type="dxa"/>
              <w:right w:w="108" w:type="dxa"/>
            </w:tcMar>
            <w:vAlign w:val="center"/>
          </w:tcPr>
          <w:p w14:paraId="05A7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m</w:t>
            </w:r>
            <w:r>
              <w:rPr>
                <w:rFonts w:hint="eastAsia" w:ascii="仿宋" w:hAnsi="仿宋" w:eastAsia="仿宋" w:cs="仿宋"/>
                <w:b w:val="0"/>
                <w:bCs/>
                <w:spacing w:val="-11"/>
                <w:sz w:val="24"/>
                <w:szCs w:val="24"/>
                <w:u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1450" w:type="dxa"/>
            <w:tcMar>
              <w:left w:w="108" w:type="dxa"/>
              <w:right w:w="108" w:type="dxa"/>
            </w:tcMar>
            <w:vAlign w:val="center"/>
          </w:tcPr>
          <w:p w14:paraId="1AB101DD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358E4E80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69A87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6025" w:type="dxa"/>
            <w:gridSpan w:val="5"/>
            <w:tcMar>
              <w:left w:w="108" w:type="dxa"/>
              <w:right w:w="108" w:type="dxa"/>
            </w:tcMar>
            <w:vAlign w:val="center"/>
          </w:tcPr>
          <w:p w14:paraId="5BA784B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1F047D93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0959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07B2BA91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报价人：（盖公章）</w:t>
            </w:r>
          </w:p>
          <w:p w14:paraId="2198B660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AE09D11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9FDFBD3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F0B5BFB">
            <w:pPr>
              <w:snapToGrid w:val="0"/>
              <w:jc w:val="left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法定代表人/授权代表人（签字和盖章）：</w:t>
            </w:r>
          </w:p>
        </w:tc>
      </w:tr>
      <w:tr w14:paraId="298F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0B7BE56D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日期：</w:t>
            </w:r>
          </w:p>
          <w:p w14:paraId="40452BA7">
            <w:pPr>
              <w:snapToGrid w:val="0"/>
              <w:ind w:firstLine="600" w:firstLineChars="300"/>
              <w:jc w:val="righ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  月   日</w:t>
            </w:r>
          </w:p>
        </w:tc>
      </w:tr>
      <w:tr w14:paraId="53E1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7663ED5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注：根据经营需求以实际清洗项目及数量核算清洗设备量的费用。</w:t>
            </w:r>
          </w:p>
        </w:tc>
      </w:tr>
    </w:tbl>
    <w:p w14:paraId="15C3AA29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sectPr>
          <w:headerReference r:id="rId11" w:type="first"/>
          <w:footerReference r:id="rId14" w:type="first"/>
          <w:headerReference r:id="rId9" w:type="default"/>
          <w:footerReference r:id="rId12" w:type="default"/>
          <w:headerReference r:id="rId10" w:type="even"/>
          <w:footerReference r:id="rId13" w:type="even"/>
          <w:pgSz w:w="11906" w:h="16838"/>
          <w:pgMar w:top="2098" w:right="1474" w:bottom="1984" w:left="1587" w:header="851" w:footer="1417" w:gutter="0"/>
          <w:pgNumType w:fmt="decimal"/>
          <w:cols w:space="425" w:num="1"/>
          <w:docGrid w:type="lines" w:linePitch="312" w:charSpace="0"/>
        </w:sectPr>
      </w:pPr>
    </w:p>
    <w:p w14:paraId="2C0D5FCF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三．授权委托函</w:t>
      </w:r>
    </w:p>
    <w:p w14:paraId="47078A2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59D101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504A11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FBF85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07BB3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9860F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1D3E53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42736E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FB963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22F0C4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0DF83C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1BA6CB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4A542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1DC3F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法定代表人（签字和盖章）：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734BD8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附件：法人代表身份证（正反面，需加盖公章）、授权委托代表身份证（正反面，需加盖公章）</w:t>
      </w:r>
    </w:p>
    <w:p w14:paraId="39C22C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36FD3B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08BAEE8E">
      <w:r>
        <w:br w:type="page"/>
      </w:r>
    </w:p>
    <w:p w14:paraId="0B2F8FB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法人代表身份证</w:t>
      </w:r>
    </w:p>
    <w:p w14:paraId="3BDEEEF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授权委托代表身份证</w:t>
      </w:r>
    </w:p>
    <w:p w14:paraId="511E4401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四．营业执照、资质证书</w:t>
      </w:r>
    </w:p>
    <w:p w14:paraId="1107C20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五．信用查询证明</w:t>
      </w:r>
    </w:p>
    <w:p w14:paraId="499E1E7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六．业绩合同扫描件或者复印件(至少两份）</w:t>
      </w:r>
    </w:p>
    <w:p w14:paraId="7D96DBC2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七．其他资料</w:t>
      </w:r>
    </w:p>
    <w:p w14:paraId="337B4932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208827-5A9D-4801-B050-BA4B0941E6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F45A61B-B007-425E-8131-FCE513E95CB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3F01252-2FF0-415E-9C9B-DAB1D4FE260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ED93CA5-F08A-4653-AA43-1CAAB219807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31F124C7-D937-40A6-B256-A01DEDDA8FF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7870B">
    <w:pPr>
      <w:pStyle w:val="1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FA934">
                          <w:pPr>
                            <w:pStyle w:val="15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AlkzS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5FA934">
                    <w:pPr>
                      <w:pStyle w:val="15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820A2"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37269">
                          <w:pPr>
                            <w:pStyle w:val="15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1fWDns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E37269">
                    <w:pPr>
                      <w:pStyle w:val="15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3ABC2">
    <w:pPr>
      <w:pStyle w:val="1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F0EAC">
    <w:pPr>
      <w:pStyle w:val="1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884B2A">
                          <w:pPr>
                            <w:pStyle w:val="1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6Ghdfaj6C5g7&#10;y8JW7yyPaaJ63q6OAWJ2GkeBelUG3TB5XZeGVxJH+899F/X4Z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aYE7TTAAAACAEAAA8AAAAAAAAAAQAgAAAAIgAAAGRycy9kb3ducmV2LnhtbFBLAQIU&#10;ABQAAAAIAIdO4kBrhfn7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884B2A">
                    <w:pPr>
                      <w:pStyle w:val="1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E1002"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494784">
                          <w:pPr>
                            <w:pStyle w:val="1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2494784">
                    <w:pPr>
                      <w:pStyle w:val="1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4A339"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5E470">
    <w:pPr>
      <w:pStyle w:val="1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C5B63">
    <w:pPr>
      <w:pStyle w:val="1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E45B3">
    <w:pPr>
      <w:pStyle w:val="16"/>
      <w:pBdr>
        <w:bottom w:val="none" w:color="auto" w:sz="0" w:space="1"/>
      </w:pBdr>
      <w:rPr>
        <w:u w:val="non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53A80">
    <w:pPr>
      <w:pStyle w:val="16"/>
      <w:pBdr>
        <w:bottom w:val="none" w:color="auto" w:sz="0" w:space="1"/>
      </w:pBdr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F14E5">
    <w:pPr>
      <w:pStyle w:val="16"/>
      <w:pBdr>
        <w:bottom w:val="none" w:color="auto" w:sz="0" w:space="1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95FD4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OGZjOTdjYzE5MjAwMTJlNDM1OGRmMmZhMmQzNzYifQ=="/>
  </w:docVars>
  <w:rsids>
    <w:rsidRoot w:val="00172A27"/>
    <w:rsid w:val="00125E50"/>
    <w:rsid w:val="001F6D86"/>
    <w:rsid w:val="00276B3A"/>
    <w:rsid w:val="00352FAD"/>
    <w:rsid w:val="003E1FDA"/>
    <w:rsid w:val="003F53B5"/>
    <w:rsid w:val="00431E99"/>
    <w:rsid w:val="00531C57"/>
    <w:rsid w:val="00595103"/>
    <w:rsid w:val="00600BD5"/>
    <w:rsid w:val="00613AA2"/>
    <w:rsid w:val="00695AA5"/>
    <w:rsid w:val="0073611D"/>
    <w:rsid w:val="007479BB"/>
    <w:rsid w:val="0084158E"/>
    <w:rsid w:val="00843B82"/>
    <w:rsid w:val="008A0872"/>
    <w:rsid w:val="008B3BE5"/>
    <w:rsid w:val="00947FD6"/>
    <w:rsid w:val="009D1E6B"/>
    <w:rsid w:val="009E4C0F"/>
    <w:rsid w:val="00B23268"/>
    <w:rsid w:val="00BF2820"/>
    <w:rsid w:val="00CB23A4"/>
    <w:rsid w:val="00D806DA"/>
    <w:rsid w:val="00DA0E1E"/>
    <w:rsid w:val="00DA6910"/>
    <w:rsid w:val="00EF5216"/>
    <w:rsid w:val="00FA5748"/>
    <w:rsid w:val="015B3EFA"/>
    <w:rsid w:val="03147181"/>
    <w:rsid w:val="039302CB"/>
    <w:rsid w:val="03C83005"/>
    <w:rsid w:val="043857E5"/>
    <w:rsid w:val="048F0921"/>
    <w:rsid w:val="04C878DF"/>
    <w:rsid w:val="07FA4E5D"/>
    <w:rsid w:val="086A3BF5"/>
    <w:rsid w:val="08884E5F"/>
    <w:rsid w:val="0A95202C"/>
    <w:rsid w:val="0AA95014"/>
    <w:rsid w:val="0C762C95"/>
    <w:rsid w:val="0CB56867"/>
    <w:rsid w:val="0D802C2A"/>
    <w:rsid w:val="0F012249"/>
    <w:rsid w:val="0F51258A"/>
    <w:rsid w:val="10991C29"/>
    <w:rsid w:val="11505D2D"/>
    <w:rsid w:val="121C3D68"/>
    <w:rsid w:val="13195DF2"/>
    <w:rsid w:val="138E4347"/>
    <w:rsid w:val="14284445"/>
    <w:rsid w:val="14CF429B"/>
    <w:rsid w:val="14EA1A89"/>
    <w:rsid w:val="152A22D5"/>
    <w:rsid w:val="159F3563"/>
    <w:rsid w:val="163D0063"/>
    <w:rsid w:val="16B47EE4"/>
    <w:rsid w:val="18A22CF1"/>
    <w:rsid w:val="1CE27AFE"/>
    <w:rsid w:val="1EB2293D"/>
    <w:rsid w:val="1EDF0317"/>
    <w:rsid w:val="1EEE5676"/>
    <w:rsid w:val="1F923E71"/>
    <w:rsid w:val="21F41E72"/>
    <w:rsid w:val="229F42F1"/>
    <w:rsid w:val="24561B58"/>
    <w:rsid w:val="25E55308"/>
    <w:rsid w:val="26735D8E"/>
    <w:rsid w:val="26C003D2"/>
    <w:rsid w:val="27D34AE9"/>
    <w:rsid w:val="28DC1EA9"/>
    <w:rsid w:val="28DE0127"/>
    <w:rsid w:val="2AC31D19"/>
    <w:rsid w:val="2B3657A5"/>
    <w:rsid w:val="2F212921"/>
    <w:rsid w:val="2F2A753E"/>
    <w:rsid w:val="317F26E3"/>
    <w:rsid w:val="325D4A32"/>
    <w:rsid w:val="33214889"/>
    <w:rsid w:val="339D48A3"/>
    <w:rsid w:val="34056A77"/>
    <w:rsid w:val="341304F2"/>
    <w:rsid w:val="3418375B"/>
    <w:rsid w:val="356C3BED"/>
    <w:rsid w:val="358021D8"/>
    <w:rsid w:val="39DB7729"/>
    <w:rsid w:val="3ABF43EB"/>
    <w:rsid w:val="3B9669FD"/>
    <w:rsid w:val="3C3144CC"/>
    <w:rsid w:val="3D123933"/>
    <w:rsid w:val="3E520AB7"/>
    <w:rsid w:val="3E99377B"/>
    <w:rsid w:val="3FBF410F"/>
    <w:rsid w:val="4026569F"/>
    <w:rsid w:val="41BB00A1"/>
    <w:rsid w:val="424F5681"/>
    <w:rsid w:val="425F7260"/>
    <w:rsid w:val="42962D89"/>
    <w:rsid w:val="43423065"/>
    <w:rsid w:val="4581721A"/>
    <w:rsid w:val="474871BA"/>
    <w:rsid w:val="478E3F7F"/>
    <w:rsid w:val="47DD3B65"/>
    <w:rsid w:val="4A7A21A1"/>
    <w:rsid w:val="4CAA3D63"/>
    <w:rsid w:val="4CBB6F20"/>
    <w:rsid w:val="4EEF7B64"/>
    <w:rsid w:val="4F987262"/>
    <w:rsid w:val="51282B28"/>
    <w:rsid w:val="52E1101E"/>
    <w:rsid w:val="55621BF2"/>
    <w:rsid w:val="57D57B58"/>
    <w:rsid w:val="58030082"/>
    <w:rsid w:val="5BF14F23"/>
    <w:rsid w:val="5C180C7F"/>
    <w:rsid w:val="5C9B6A23"/>
    <w:rsid w:val="5D382DE5"/>
    <w:rsid w:val="5DB43B79"/>
    <w:rsid w:val="5E1C4B80"/>
    <w:rsid w:val="5F0D6F6E"/>
    <w:rsid w:val="602C7119"/>
    <w:rsid w:val="618D1DCC"/>
    <w:rsid w:val="64B6468D"/>
    <w:rsid w:val="658E04F0"/>
    <w:rsid w:val="680A7EC9"/>
    <w:rsid w:val="684D5FCD"/>
    <w:rsid w:val="687D6AF8"/>
    <w:rsid w:val="6B127621"/>
    <w:rsid w:val="6C9615CE"/>
    <w:rsid w:val="6D08069D"/>
    <w:rsid w:val="6DCE59DB"/>
    <w:rsid w:val="700C2451"/>
    <w:rsid w:val="702C0856"/>
    <w:rsid w:val="709574F8"/>
    <w:rsid w:val="719B7304"/>
    <w:rsid w:val="73533AF3"/>
    <w:rsid w:val="735D6C7B"/>
    <w:rsid w:val="73662AE6"/>
    <w:rsid w:val="74CF1C95"/>
    <w:rsid w:val="766B04BA"/>
    <w:rsid w:val="78F80E84"/>
    <w:rsid w:val="796920D3"/>
    <w:rsid w:val="796F2C3E"/>
    <w:rsid w:val="79751F59"/>
    <w:rsid w:val="799213BC"/>
    <w:rsid w:val="7A0927CF"/>
    <w:rsid w:val="7A1F235C"/>
    <w:rsid w:val="7A5243B5"/>
    <w:rsid w:val="7A893B69"/>
    <w:rsid w:val="7A8A6919"/>
    <w:rsid w:val="7AEF4831"/>
    <w:rsid w:val="7B177304"/>
    <w:rsid w:val="7C330D3F"/>
    <w:rsid w:val="7CBA6AB3"/>
    <w:rsid w:val="7CF670E8"/>
    <w:rsid w:val="7D72047E"/>
    <w:rsid w:val="7FE8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next w:val="1"/>
    <w:link w:val="34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方正楷体_GB2312" w:cs="方正楷体_GB2312"/>
      <w:sz w:val="32"/>
      <w:szCs w:val="32"/>
    </w:rPr>
  </w:style>
  <w:style w:type="paragraph" w:styleId="4">
    <w:name w:val="heading 3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方正仿宋_GB2312" w:cs="方正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方正仿宋_GB2312" w:cs="方正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方正仿宋_GB2312" w:cs="方正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方正仿宋_GB2312" w:cs="方正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方正仿宋_GB2312" w:cs="方正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方正仿宋_GB2312" w:cs="方正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方正仿宋_GB2312" w:cs="方正仿宋_GB2312"/>
      <w:sz w:val="32"/>
      <w:szCs w:val="32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able of authorities"/>
    <w:basedOn w:val="1"/>
    <w:next w:val="1"/>
    <w:qFormat/>
    <w:uiPriority w:val="0"/>
    <w:pPr>
      <w:ind w:left="420" w:leftChars="200"/>
    </w:p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Body Text"/>
    <w:basedOn w:val="1"/>
    <w:next w:val="1"/>
    <w:link w:val="35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14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1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7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方正仿宋_GB2312" w:cs="方正仿宋_GB2312"/>
      <w:kern w:val="28"/>
      <w:sz w:val="32"/>
      <w:szCs w:val="32"/>
    </w:rPr>
  </w:style>
  <w:style w:type="paragraph" w:styleId="1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20">
    <w:name w:val="Title"/>
    <w:qFormat/>
    <w:uiPriority w:val="0"/>
    <w:pPr>
      <w:spacing w:line="720" w:lineRule="exact"/>
      <w:jc w:val="center"/>
      <w:outlineLvl w:val="9"/>
    </w:pPr>
    <w:rPr>
      <w:rFonts w:ascii="Arial Unicode MS" w:hAnsi="Arial Unicode MS" w:eastAsia="Arial Unicode MS" w:cs="Arial Unicode MS"/>
      <w:sz w:val="44"/>
      <w:szCs w:val="44"/>
    </w:rPr>
  </w:style>
  <w:style w:type="paragraph" w:styleId="21">
    <w:name w:val="Body Text First Indent"/>
    <w:basedOn w:val="13"/>
    <w:next w:val="22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22">
    <w:name w:val="Body Text First Indent 2"/>
    <w:basedOn w:val="14"/>
    <w:next w:val="1"/>
    <w:qFormat/>
    <w:uiPriority w:val="0"/>
    <w:pPr>
      <w:ind w:firstLine="420"/>
    </w:pPr>
  </w:style>
  <w:style w:type="table" w:styleId="24">
    <w:name w:val="Table Grid"/>
    <w:basedOn w:val="2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qFormat/>
    <w:uiPriority w:val="99"/>
    <w:rPr>
      <w:color w:val="0000FF"/>
      <w:u w:val="single"/>
    </w:rPr>
  </w:style>
  <w:style w:type="paragraph" w:customStyle="1" w:styleId="27">
    <w:name w:val="Default"/>
    <w:next w:val="18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8">
    <w:name w:val="Table Text"/>
    <w:basedOn w:val="1"/>
    <w:semiHidden/>
    <w:qFormat/>
    <w:uiPriority w:val="0"/>
    <w:rPr>
      <w:rFonts w:ascii="宋体" w:hAnsi="宋体" w:cs="宋体"/>
    </w:rPr>
  </w:style>
  <w:style w:type="paragraph" w:customStyle="1" w:styleId="29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">
    <w:name w:val="标题3-1"/>
    <w:basedOn w:val="4"/>
    <w:qFormat/>
    <w:uiPriority w:val="0"/>
    <w:pPr>
      <w:tabs>
        <w:tab w:val="left" w:pos="425"/>
      </w:tabs>
      <w:ind w:left="425" w:hanging="425"/>
    </w:pPr>
    <w:rPr>
      <w:sz w:val="24"/>
    </w:rPr>
  </w:style>
  <w:style w:type="paragraph" w:customStyle="1" w:styleId="31">
    <w:name w:val="主送对象"/>
    <w:next w:val="1"/>
    <w:qFormat/>
    <w:uiPriority w:val="0"/>
    <w:pPr>
      <w:spacing w:line="560" w:lineRule="exact"/>
    </w:pPr>
    <w:rPr>
      <w:rFonts w:ascii="Times New Roman" w:hAnsi="Times New Roman" w:eastAsia="方正仿宋_GB2312" w:cs="方正仿宋_GB2312"/>
      <w:sz w:val="32"/>
      <w:szCs w:val="32"/>
    </w:rPr>
  </w:style>
  <w:style w:type="paragraph" w:customStyle="1" w:styleId="32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33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34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35">
    <w:name w:val="正文文本 Char"/>
    <w:link w:val="13"/>
    <w:qFormat/>
    <w:uiPriority w:val="0"/>
    <w:rPr>
      <w:rFonts w:ascii="Times New Roman" w:hAnsi="Times New Roman" w:eastAsia="方正仿宋_GB2312" w:cs="方正仿宋_GB2312"/>
      <w:spacing w:val="-6"/>
      <w:sz w:val="32"/>
      <w:szCs w:val="32"/>
    </w:rPr>
  </w:style>
  <w:style w:type="character" w:customStyle="1" w:styleId="36">
    <w:name w:val="font21"/>
    <w:basedOn w:val="2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37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CE4E1E-1059-4B9C-92AC-1D6FB00792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3225</Words>
  <Characters>3275</Characters>
  <Lines>134</Lines>
  <Paragraphs>121</Paragraphs>
  <TotalTime>190</TotalTime>
  <ScaleCrop>false</ScaleCrop>
  <LinksUpToDate>false</LinksUpToDate>
  <CharactersWithSpaces>3699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2025-07-14T00:16:00Z</dcterms:created>
  <dc:creator>19733</dc:creator>
  <cp:lastModifiedBy>空白</cp:lastModifiedBy>
  <cp:lastPrinted>2026-05-25T06:33:00Z</cp:lastPrinted>
  <dcterms:modified xsi:type="dcterms:W3CDTF">2026-07-27T10:22:53Z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eyJoZGlkIjoiOTE5MTYyZWQ0ZTY0NDkzOTk5YjUzMWY5Y2I4NWJhNDQiLCJ1c2VySWQiOiI4OTA3NjI1NDAifQ==</vt:lpwstr>
  </property>
  <property fmtid="{D5CDD505-2E9C-101B-9397-08002B2CF9AE}" pid="4" name="ICV">
    <vt:lpwstr>3DC9827CF1724A40933D8B18E2D90F4A_13</vt:lpwstr>
  </property>
  <property fmtid="{D5CDD505-2E9C-101B-9397-08002B2CF9AE}" pid="5" name="标题_1">
    <vt:lpwstr>关于中原医学科学城国际交流中心项目厨房烟道清洗服务采购询价的请示</vt:lpwstr>
  </property>
  <property fmtid="{D5CDD505-2E9C-101B-9397-08002B2CF9AE}" pid="6" name="附件说明_1">
    <vt:lpwstr>附件：1．询价函2．报价函</vt:lpwstr>
  </property>
  <property fmtid="{D5CDD505-2E9C-101B-9397-08002B2CF9AE}" pid="7" name="成文日期_1">
    <vt:lpwstr>2026年5月7日</vt:lpwstr>
  </property>
  <property fmtid="{D5CDD505-2E9C-101B-9397-08002B2CF9AE}" pid="8" name="附件_1">
    <vt:lpwstr>附件1</vt:lpwstr>
  </property>
  <property fmtid="{D5CDD505-2E9C-101B-9397-08002B2CF9AE}" pid="9" name="主送机关">
    <vt:lpwstr>公司领导</vt:lpwstr>
  </property>
  <property fmtid="{D5CDD505-2E9C-101B-9397-08002B2CF9AE}" pid="10" name="发文机关署名">
    <vt:lpwstr>河南豫臻酒店有限公司</vt:lpwstr>
  </property>
</Properties>
</file>