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EF7A9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2：响应文件模版</w:t>
      </w:r>
    </w:p>
    <w:p w14:paraId="24024EA7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2FE641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CCF7E5">
      <w:pPr>
        <w:keepNext w:val="0"/>
        <w:keepLines w:val="0"/>
        <w:widowControl/>
        <w:suppressLineNumbers w:val="0"/>
        <w:ind w:left="0" w:leftChars="0"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62FD78A1">
      <w:pPr>
        <w:keepNext w:val="0"/>
        <w:keepLines w:val="0"/>
        <w:widowControl/>
        <w:suppressLineNumbers w:val="0"/>
        <w:jc w:val="center"/>
        <w:rPr>
          <w:rFonts w:hint="default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河南航空港能源开发有限公司打印机及耗材采购项目</w:t>
      </w:r>
    </w:p>
    <w:p w14:paraId="69390ECA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5F9AAD99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54E386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5CACDF5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46704D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43AE5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BDBDD66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9874F11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7C94C7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0F2C766B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43E100D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3D1F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ADB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1.报价函。（格式见模板加盖公章）</w:t>
      </w:r>
    </w:p>
    <w:p w14:paraId="6107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2.报价清单明细。（参照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采购清单，加盖公章）</w:t>
      </w:r>
    </w:p>
    <w:p w14:paraId="1B69C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6AA27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4.营业执照、资质证书。（加盖公章）</w:t>
      </w:r>
    </w:p>
    <w:p w14:paraId="6F5DB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5.信用查询证明。（加盖公章）</w:t>
      </w:r>
    </w:p>
    <w:p w14:paraId="6D0456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6.其他资料（按照采购公告要求提供）</w:t>
      </w:r>
    </w:p>
    <w:p w14:paraId="67A10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9CA9C73">
      <w:pPr>
        <w:rPr>
          <w:rFonts w:hint="eastAsia"/>
          <w:lang w:eastAsia="zh-CN"/>
        </w:rPr>
      </w:pPr>
    </w:p>
    <w:p w14:paraId="5F363E8A">
      <w:pPr>
        <w:pStyle w:val="2"/>
        <w:rPr>
          <w:rFonts w:hint="eastAsia"/>
          <w:lang w:eastAsia="zh-CN"/>
        </w:rPr>
      </w:pPr>
    </w:p>
    <w:p w14:paraId="2C6DA4BD">
      <w:pPr>
        <w:pStyle w:val="4"/>
        <w:rPr>
          <w:rFonts w:hint="eastAsia"/>
          <w:lang w:eastAsia="zh-CN"/>
        </w:rPr>
      </w:pPr>
    </w:p>
    <w:p w14:paraId="1FA2DAD9">
      <w:pPr>
        <w:rPr>
          <w:rFonts w:hint="eastAsia"/>
          <w:lang w:eastAsia="zh-CN"/>
        </w:rPr>
      </w:pPr>
    </w:p>
    <w:p w14:paraId="75B6C1D4">
      <w:pPr>
        <w:pStyle w:val="4"/>
        <w:ind w:left="0" w:leftChars="0" w:firstLine="0" w:firstLineChars="0"/>
        <w:rPr>
          <w:rFonts w:hint="eastAsia"/>
          <w:lang w:eastAsia="zh-CN"/>
        </w:rPr>
      </w:pPr>
    </w:p>
    <w:p w14:paraId="27BB1443">
      <w:pPr>
        <w:rPr>
          <w:rFonts w:hint="eastAsia"/>
          <w:lang w:eastAsia="zh-CN"/>
        </w:rPr>
      </w:pPr>
    </w:p>
    <w:p w14:paraId="6B918753">
      <w:pPr>
        <w:pStyle w:val="2"/>
        <w:rPr>
          <w:rFonts w:hint="eastAsia"/>
          <w:lang w:eastAsia="zh-CN"/>
        </w:rPr>
      </w:pPr>
      <w:bookmarkStart w:id="0" w:name="_GoBack"/>
      <w:bookmarkEnd w:id="0"/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28A1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92B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highlight w:val="none"/>
              </w:rPr>
              <w:t>报价函</w:t>
            </w:r>
          </w:p>
        </w:tc>
      </w:tr>
      <w:tr w14:paraId="41B7E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8EDB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FAB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B3A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河南航空港能源开发有限公司打印机及耗材采购项目</w:t>
            </w:r>
          </w:p>
        </w:tc>
      </w:tr>
      <w:tr w14:paraId="1168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8D67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C91C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1B34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详见附件：打印机及耗材清单</w:t>
            </w:r>
          </w:p>
        </w:tc>
      </w:tr>
      <w:tr w14:paraId="0BB54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2F8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280E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1897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861B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A17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8D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E6DB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88F9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4738C37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0883C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E7A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C3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EB3F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1A7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04EB1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5A86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1D35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21EE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F84C">
            <w:pPr>
              <w:widowControl/>
              <w:ind w:left="0" w:leftChars="0" w:firstLine="240" w:firstLineChars="10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5B88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499C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642A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556A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1788C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435A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10E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348CB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F052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8486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5470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EE7B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188B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B5A2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9A20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39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480CE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各一份加盖公章；报价供应商对所提供的资料真实性和完整性负责并对此承担责任。</w:t>
            </w:r>
          </w:p>
        </w:tc>
      </w:tr>
      <w:tr w14:paraId="2D00A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537C2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67373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8E2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E194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D97CC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0981B02">
      <w:pPr>
        <w:rPr>
          <w:color w:val="auto"/>
          <w:highlight w:val="none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814" w:left="1588" w:header="851" w:footer="992" w:gutter="0"/>
          <w:cols w:space="425" w:num="1"/>
          <w:docGrid w:type="lines" w:linePitch="312" w:charSpace="0"/>
        </w:sectPr>
      </w:pPr>
    </w:p>
    <w:p w14:paraId="6F894971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auto"/>
          <w:sz w:val="36"/>
          <w:szCs w:val="36"/>
          <w:highlight w:val="none"/>
          <w:lang w:val="en-US" w:eastAsia="zh-CN"/>
        </w:rPr>
        <w:t>授权委托函</w:t>
      </w:r>
    </w:p>
    <w:p w14:paraId="7C0EAD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4913A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）</w:t>
      </w:r>
    </w:p>
    <w:p w14:paraId="32EA3D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3B4A21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06C583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708241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5B1066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委托事项</w:t>
      </w:r>
    </w:p>
    <w:p w14:paraId="20E2DE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7CA415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委托权限</w:t>
      </w:r>
    </w:p>
    <w:p w14:paraId="2B6894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408A048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委托期限</w:t>
      </w:r>
    </w:p>
    <w:p w14:paraId="255C83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7162F9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45E3D1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2FABF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46441F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7C2CB4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cs="仿宋_GB2312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ECA76">
    <w:pPr>
      <w:pStyle w:val="6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5E379">
                          <w:pPr>
                            <w:pStyle w:val="6"/>
                            <w:wordWrap w:val="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5E379">
                    <w:pPr>
                      <w:pStyle w:val="6"/>
                      <w:wordWrap w:val="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1298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C75F3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104B6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B86BE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936D8">
    <w:pPr>
      <w:pStyle w:val="7"/>
      <w:pBdr>
        <w:bottom w:val="none" w:color="auto" w:sz="0" w:space="1"/>
      </w:pBdr>
      <w:rPr>
        <w:u w:val="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3454A9"/>
    <w:multiLevelType w:val="singleLevel"/>
    <w:tmpl w:val="5B3454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BF709F"/>
    <w:rsid w:val="44AD7DB5"/>
    <w:rsid w:val="45FC381F"/>
    <w:rsid w:val="46285FD5"/>
    <w:rsid w:val="47CB2105"/>
    <w:rsid w:val="51521EE0"/>
    <w:rsid w:val="566D6109"/>
    <w:rsid w:val="57A56164"/>
    <w:rsid w:val="672B6ACB"/>
    <w:rsid w:val="6FC2617D"/>
    <w:rsid w:val="7A27F044"/>
    <w:rsid w:val="7DD6F579"/>
    <w:rsid w:val="AB8F8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643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0"/>
      <w:szCs w:val="30"/>
      <w:lang w:val="zh-CN" w:bidi="zh-CN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824</Words>
  <Characters>833</Characters>
  <Lines>0</Lines>
  <Paragraphs>0</Paragraphs>
  <TotalTime>0</TotalTime>
  <ScaleCrop>false</ScaleCrop>
  <LinksUpToDate>false</LinksUpToDate>
  <CharactersWithSpaces>1120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2026-06-17T09:40:00Z</dcterms:created>
  <dc:creator>files</dc:creator>
  <cp:lastModifiedBy>梁</cp:lastModifiedBy>
  <dcterms:modified xsi:type="dcterms:W3CDTF">2026-08-04T10:44:46Z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7F0FCFA51DF5DF102BFB316AF45897C1_42</vt:lpwstr>
  </property>
  <property fmtid="{D5CDD505-2E9C-101B-9397-08002B2CF9AE}" pid="4" name="KSOTemplateDocerSaveRecord">
    <vt:lpwstr>eyJoZGlkIjoiZGI2ZDZmOWZkMjRhMjEwNDk2ZTk1ODE3ZmM5MmZiZjciLCJ1c2VySWQiOiIyODY2NTA0MjkifQ==</vt:lpwstr>
  </property>
</Properties>
</file>