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72275">
      <w:pPr>
        <w:pStyle w:val="6"/>
        <w:ind w:firstLine="960" w:firstLineChars="30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5589DF6">
      <w:pPr>
        <w:pStyle w:val="6"/>
        <w:ind w:firstLine="960" w:firstLineChars="30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D7AA39E">
      <w:pPr>
        <w:pStyle w:val="6"/>
        <w:ind w:left="0" w:leftChars="0" w:firstLine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河南航空港新生活服务有限公司体育公园便利店改造升级项目 </w:t>
      </w:r>
    </w:p>
    <w:p w14:paraId="5B4040A6">
      <w:pPr>
        <w:pStyle w:val="7"/>
        <w:ind w:firstLine="2800" w:firstLineChars="500"/>
        <w:rPr>
          <w:rFonts w:hint="default"/>
          <w:color w:val="000000" w:themeColor="text1"/>
          <w:sz w:val="40"/>
          <w:szCs w:val="4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56"/>
          <w:szCs w:val="56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</w:p>
    <w:p w14:paraId="1A11AA7C">
      <w:pPr>
        <w:pStyle w:val="7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24F15BB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EED9DF">
      <w:pPr>
        <w:pStyle w:val="6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DD99D6">
      <w:pPr>
        <w:pStyle w:val="7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2E54FC2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48C22D">
      <w:pPr>
        <w:pStyle w:val="6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E73776">
      <w:pPr>
        <w:pStyle w:val="7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72A2CD2">
      <w:pPr>
        <w:ind w:firstLine="1600" w:firstLineChars="500"/>
        <w:rPr>
          <w:rFonts w:hint="default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响应人：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7C8D1D0B">
      <w:pPr>
        <w:pStyle w:val="7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E63BCD">
      <w:pPr>
        <w:pStyle w:val="6"/>
        <w:ind w:left="0" w:leftChars="0"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03E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3EC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165B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1417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660C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报价应附材料：</w:t>
      </w:r>
    </w:p>
    <w:p w14:paraId="1BCCD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1.报价函（格式见模板加盖公章）。</w:t>
      </w:r>
    </w:p>
    <w:p w14:paraId="0978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2.报价明细表。</w:t>
      </w:r>
    </w:p>
    <w:p w14:paraId="40BDD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3.营业执照、法人身份证复印件、授权委托书、授权代表身份证复印件（加盖公章）。</w:t>
      </w:r>
    </w:p>
    <w:p w14:paraId="326CF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4.信用查询证明（加盖公章）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F1EB23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5.其他资料（按照采购公告要求提供）。</w:t>
      </w:r>
    </w:p>
    <w:p w14:paraId="013FE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报价供应商对所提供的资料真实性和完整性负责并对此承担责任。</w:t>
      </w:r>
    </w:p>
    <w:p w14:paraId="7D1A3EB0">
      <w:pPr>
        <w:pStyle w:val="7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856C89C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EC9E5B2">
      <w:pPr>
        <w:pStyle w:val="6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D915529">
      <w:pPr>
        <w:pStyle w:val="7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29ED8965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AD49477">
      <w:pPr>
        <w:pStyle w:val="6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98CFC7">
      <w:pPr>
        <w:pStyle w:val="7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098F706">
      <w:pPr>
        <w:pStyle w:val="7"/>
        <w:ind w:left="0" w:leftChars="0" w:firstLine="0" w:firstLineChars="0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4E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D2B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报价函</w:t>
            </w:r>
          </w:p>
        </w:tc>
      </w:tr>
      <w:tr w14:paraId="7684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E77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0EFC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3D82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河南航空港新生活服务有限公司</w:t>
            </w:r>
          </w:p>
          <w:p w14:paraId="64975F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体育公园便利店改造升级项目</w:t>
            </w:r>
          </w:p>
        </w:tc>
      </w:tr>
      <w:tr w14:paraId="5B44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0FF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C4E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E9F50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项目由供应商包工包料。主要采购内容包括：幸运咖设备的拆卸、搬迁及重新安装调试；合并后店内水电线路的重新敷设改造；地面铺设修复；便利店货架重新排列、墙面局部翻新及店招更新；店内照明系统的优化升级（含LED节能灯具采购安装）；以及新增两台两门商用冷藏展示水柜的采购与安装。</w:t>
            </w:r>
          </w:p>
        </w:tc>
      </w:tr>
      <w:tr w14:paraId="6334B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99C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37A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C5A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8D3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F5B3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0C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EE2C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00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5C06EB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63" w:leftChars="30" w:right="63" w:rightChars="30"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3E71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3FC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4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2E00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D8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3786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C50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ED1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0F6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636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54BA0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60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014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8809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服务期限自合同签订之日起至项目竣工验收合格、质保期满为止。</w:t>
            </w:r>
          </w:p>
        </w:tc>
      </w:tr>
      <w:tr w14:paraId="5AD4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FE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F8B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C62A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69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8174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08EC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2647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姓名：               手机号码：</w:t>
            </w:r>
          </w:p>
        </w:tc>
      </w:tr>
      <w:tr w14:paraId="2971E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D8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7B4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3A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1.响应报价超过采购控制价/采购预算的报价视为无效报价；</w:t>
            </w:r>
          </w:p>
          <w:p w14:paraId="5A9B8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营业执照、法定代表人身份证正反面复印件、授权委托书（法人代表参加时不提供）、授权代表身份证复印件（法人代表参加时不提供）、信用查询证明，各一份并加盖公章；报价供应商对所提供的资料真实性和完整性负责并承担相应责任。</w:t>
            </w:r>
          </w:p>
        </w:tc>
      </w:tr>
      <w:tr w14:paraId="0AF79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31F7B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4C789">
            <w:pPr>
              <w:jc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年  月  日</w:t>
            </w:r>
          </w:p>
        </w:tc>
      </w:tr>
    </w:tbl>
    <w:p w14:paraId="07944D94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614A0698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授权委托函</w:t>
      </w:r>
    </w:p>
    <w:p w14:paraId="76B02E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委托方（法人）：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</w:p>
    <w:p w14:paraId="63672C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（统一社会信用代码：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）</w:t>
      </w:r>
    </w:p>
    <w:p w14:paraId="2A24F8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371DA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受托方（代理人）：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40693B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60F8F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1FFFB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一、委托事项</w:t>
      </w:r>
    </w:p>
    <w:p w14:paraId="21E446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响应文件、签订合同和处理有关事宜。</w:t>
      </w:r>
    </w:p>
    <w:p w14:paraId="2B2D6E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二、委托权限</w:t>
      </w:r>
    </w:p>
    <w:p w14:paraId="302E75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认可并承担全部法律责任，受托人无转委托权。</w:t>
      </w:r>
    </w:p>
    <w:p w14:paraId="641525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三、委托期限</w:t>
      </w:r>
    </w:p>
    <w:p w14:paraId="2CC570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日（或：至委托事项办理完毕之日止）。</w:t>
      </w:r>
    </w:p>
    <w:p w14:paraId="4391F6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50CC08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法定代表人（签字/盖章）：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2093F5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附件：法人代表身份证（正反面）、授权委托代表身份证（正反面）</w:t>
      </w:r>
    </w:p>
    <w:p w14:paraId="5EEA74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1AC4748">
      <w:pPr>
        <w:pStyle w:val="6"/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</w:t>
      </w:r>
    </w:p>
    <w:p w14:paraId="72686FED"/>
    <w:sectPr>
      <w:pgSz w:w="11906" w:h="16838"/>
      <w:pgMar w:top="215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E4116">
    <w:pPr>
      <w:pStyle w:val="4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AD018">
                          <w:pPr>
                            <w:pStyle w:val="4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CQ5IxHJAQAAmQMAAA4AAABkcnMvZTJvRG9jLnhtbK1TzY7T&#10;MBC+I/EOlu/U2UqL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bhxD1vitLlOtBuD0kbKL0liuMsFNhnFhhN21XXonH95L18Ed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labI1gAAAAwBAAAPAAAAAAAAAAEAIAAAACIAAABkcnMvZG93&#10;bnJldi54bWxQSwECFAAUAAAACACHTuJAJDkjEckBAACZAwAADgAAAAAAAAABACAAAAAl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3AD018">
                    <w:pPr>
                      <w:pStyle w:val="4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4852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6E8C0">
                          <w:pPr>
                            <w:pStyle w:val="4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36E8C0">
                    <w:pPr>
                      <w:pStyle w:val="4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A84D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C6F2">
    <w:pPr>
      <w:pStyle w:val="5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6D7B9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D622A">
    <w:pPr>
      <w:pStyle w:val="5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14E98"/>
    <w:rsid w:val="508F6E4A"/>
    <w:rsid w:val="64C5672E"/>
    <w:rsid w:val="7E73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6">
    <w:name w:val="Body Text First Indent"/>
    <w:basedOn w:val="2"/>
    <w:next w:val="7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917</Words>
  <Characters>928</Characters>
  <Lines>0</Lines>
  <Paragraphs>0</Paragraphs>
  <TotalTime>3</TotalTime>
  <ScaleCrop>false</ScaleCrop>
  <LinksUpToDate>false</LinksUpToDate>
  <CharactersWithSpaces>1258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2025-01-11T07:15:00Z</dcterms:created>
  <dc:creator>31750</dc:creator>
  <cp:lastModifiedBy>何航</cp:lastModifiedBy>
  <dcterms:modified xsi:type="dcterms:W3CDTF">2026-08-13T07:52:22Z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65CA61F618F3420E864850E7C8939EAB_12</vt:lpwstr>
  </property>
  <property fmtid="{D5CDD505-2E9C-101B-9397-08002B2CF9AE}" pid="4" name="KSOTemplateDocerSaveRecord">
    <vt:lpwstr>eyJoZGlkIjoiNThmNTc2ODQzOWQ3YjEzOGQzY2ZjYjUwOGE5Mjg3MGEiLCJ1c2VySWQiOiIxMTIwMzQ5Mjg0In0=</vt:lpwstr>
  </property>
</Properties>
</file>