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F384F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3AE44404">
      <w:pPr>
        <w:pStyle w:val="6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3AD6A3E">
      <w:pPr>
        <w:pStyle w:val="6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F74CEAD">
      <w:pPr>
        <w:pStyle w:val="6"/>
        <w:ind w:firstLine="132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>城镇及农村供水项目水质检测服务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</w:rPr>
        <w:t>采购</w:t>
      </w:r>
    </w:p>
    <w:p w14:paraId="7F193201">
      <w:pPr>
        <w:pStyle w:val="7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43BEC512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0ED2CF9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17B21C0">
      <w:pPr>
        <w:pStyle w:val="6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9C9A18C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BE6320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3623315">
      <w:pPr>
        <w:pStyle w:val="6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583718B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1318D84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53DE6EFE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08253F9">
      <w:pPr>
        <w:pStyle w:val="6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4C5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2E7C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0AAA4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2.报价清单明细（若有，参照采购清单，加盖公章）。</w:t>
      </w:r>
    </w:p>
    <w:p w14:paraId="5F85B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4B9CD00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4.营业执照、资质证书（加盖公章）。</w:t>
      </w:r>
    </w:p>
    <w:p w14:paraId="52F94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09335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6.业绩合同扫描件或者复印件，按采购公告要求提供（加盖公章）。</w:t>
      </w:r>
    </w:p>
    <w:p w14:paraId="4E6FA23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7.其他资料（按照采购公告要求提供）。</w:t>
      </w:r>
    </w:p>
    <w:p w14:paraId="5232A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1E3E04D9">
      <w:pPr>
        <w:pStyle w:val="7"/>
        <w:rPr>
          <w:rFonts w:hint="eastAsia"/>
          <w:lang w:eastAsia="zh-CN"/>
        </w:rPr>
      </w:pPr>
    </w:p>
    <w:p w14:paraId="28EB6E50">
      <w:pPr>
        <w:rPr>
          <w:rFonts w:hint="eastAsia"/>
          <w:lang w:eastAsia="zh-CN"/>
        </w:rPr>
      </w:pPr>
    </w:p>
    <w:p w14:paraId="5E05B8D1">
      <w:pPr>
        <w:pStyle w:val="6"/>
        <w:rPr>
          <w:rFonts w:hint="eastAsia"/>
          <w:lang w:eastAsia="zh-CN"/>
        </w:rPr>
      </w:pPr>
    </w:p>
    <w:p w14:paraId="67F52C01">
      <w:pPr>
        <w:pStyle w:val="7"/>
        <w:rPr>
          <w:rFonts w:hint="eastAsia"/>
          <w:lang w:eastAsia="zh-CN"/>
        </w:rPr>
      </w:pPr>
    </w:p>
    <w:p w14:paraId="0845628A">
      <w:pPr>
        <w:rPr>
          <w:rFonts w:hint="eastAsia"/>
          <w:lang w:eastAsia="zh-CN"/>
        </w:rPr>
      </w:pPr>
    </w:p>
    <w:p w14:paraId="405503E1">
      <w:pPr>
        <w:pStyle w:val="6"/>
        <w:rPr>
          <w:rFonts w:hint="eastAsia"/>
          <w:lang w:eastAsia="zh-CN"/>
        </w:rPr>
      </w:pPr>
    </w:p>
    <w:p w14:paraId="0C8D7C10">
      <w:pPr>
        <w:pStyle w:val="7"/>
        <w:rPr>
          <w:rFonts w:hint="eastAsia"/>
          <w:lang w:eastAsia="zh-CN"/>
        </w:rPr>
      </w:pPr>
    </w:p>
    <w:p w14:paraId="1F946FFD">
      <w:pPr>
        <w:pStyle w:val="7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22F64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B1E8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21119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C0EB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8E6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E305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F0C4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242D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C509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F0FC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8144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57B0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42C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325EB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7477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5078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57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tbl>
            <w:tblPr>
              <w:tblStyle w:val="9"/>
              <w:tblpPr w:leftFromText="180" w:rightFromText="180" w:vertAnchor="text" w:horzAnchor="page" w:tblpXSpec="center" w:tblpY="-1329"/>
              <w:tblOverlap w:val="never"/>
              <w:tblW w:w="5547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68"/>
              <w:gridCol w:w="1427"/>
              <w:gridCol w:w="1001"/>
              <w:gridCol w:w="1851"/>
            </w:tblGrid>
            <w:tr w14:paraId="34EB519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268" w:type="dxa"/>
                  <w:vAlign w:val="center"/>
                </w:tcPr>
                <w:p w14:paraId="670A6864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left"/>
                    <w:rPr>
                      <w:rFonts w:hint="default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  <w:t>检测项目</w:t>
                  </w:r>
                </w:p>
              </w:tc>
              <w:tc>
                <w:tcPr>
                  <w:tcW w:w="1427" w:type="dxa"/>
                  <w:vAlign w:val="center"/>
                </w:tcPr>
                <w:p w14:paraId="68FCD2D1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left"/>
                    <w:rPr>
                      <w:rFonts w:hint="default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  <w:t>单价（元/次，不含税）</w:t>
                  </w:r>
                </w:p>
              </w:tc>
              <w:tc>
                <w:tcPr>
                  <w:tcW w:w="1001" w:type="dxa"/>
                  <w:vAlign w:val="center"/>
                </w:tcPr>
                <w:p w14:paraId="6DF88C6C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center"/>
                    <w:rPr>
                      <w:rFonts w:hint="default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  <w:t>税率</w:t>
                  </w:r>
                </w:p>
              </w:tc>
              <w:tc>
                <w:tcPr>
                  <w:tcW w:w="1851" w:type="dxa"/>
                  <w:vAlign w:val="center"/>
                </w:tcPr>
                <w:p w14:paraId="44C4718B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center"/>
                    <w:rPr>
                      <w:rFonts w:hint="default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  <w:t>单价（元/次，含税）</w:t>
                  </w:r>
                </w:p>
              </w:tc>
            </w:tr>
            <w:tr w14:paraId="2659C29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9" w:hRule="atLeast"/>
                <w:jc w:val="center"/>
              </w:trPr>
              <w:tc>
                <w:tcPr>
                  <w:tcW w:w="1268" w:type="dxa"/>
                  <w:vAlign w:val="center"/>
                </w:tcPr>
                <w:p w14:paraId="0D125997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left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  <w:t>常规9项</w:t>
                  </w:r>
                </w:p>
              </w:tc>
              <w:tc>
                <w:tcPr>
                  <w:tcW w:w="1427" w:type="dxa"/>
                  <w:vAlign w:val="center"/>
                </w:tcPr>
                <w:p w14:paraId="06DDF3EC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left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14:paraId="5800E002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left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1D47F80F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left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</w:tr>
            <w:tr w14:paraId="6FB4B2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8" w:hRule="atLeast"/>
                <w:jc w:val="center"/>
              </w:trPr>
              <w:tc>
                <w:tcPr>
                  <w:tcW w:w="1268" w:type="dxa"/>
                  <w:vAlign w:val="center"/>
                </w:tcPr>
                <w:p w14:paraId="6663A526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left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  <w:t>常规38项</w:t>
                  </w:r>
                </w:p>
              </w:tc>
              <w:tc>
                <w:tcPr>
                  <w:tcW w:w="1427" w:type="dxa"/>
                  <w:vAlign w:val="center"/>
                </w:tcPr>
                <w:p w14:paraId="6BABAD39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left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14:paraId="742D535F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left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70969E25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left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</w:tr>
            <w:tr w14:paraId="3DDAE14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4" w:hRule="atLeast"/>
                <w:jc w:val="center"/>
              </w:trPr>
              <w:tc>
                <w:tcPr>
                  <w:tcW w:w="1268" w:type="dxa"/>
                  <w:vAlign w:val="center"/>
                </w:tcPr>
                <w:p w14:paraId="74600DA1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center"/>
                    <w:rPr>
                      <w:rFonts w:hint="default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1427" w:type="dxa"/>
                  <w:vAlign w:val="center"/>
                </w:tcPr>
                <w:p w14:paraId="5A583360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left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14:paraId="554450E7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left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2802D3D8">
                  <w:pPr>
                    <w:pStyle w:val="2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jc w:val="left"/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u w:val="none"/>
                      <w:vertAlign w:val="baseline"/>
                      <w:lang w:val="en-US" w:eastAsia="zh-CN" w:bidi="ar"/>
                    </w:rPr>
                  </w:pPr>
                  <w:bookmarkStart w:id="0" w:name="_GoBack"/>
                  <w:bookmarkEnd w:id="0"/>
                </w:p>
              </w:tc>
            </w:tr>
          </w:tbl>
          <w:p w14:paraId="3D15675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71B5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8E8C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3516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2E3B7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771BA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4A55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9254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21E9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7474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CAD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90B8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265D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1AB3D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4FEA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047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1D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785E7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00F2F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75688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D71DC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891D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F4A4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57D670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0276BB6A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3CE7FF79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2F2FE1B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26DBBED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2F1706B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B5C4E7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C00697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745DD4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548F5A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52E30F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111AB2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2ACC74F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54681C2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5E089A6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772C2BC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5006AF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77AF219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4BBEF69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795AC60D"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AD0D4">
    <w:pPr>
      <w:pStyle w:val="4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525D33">
                          <w:pPr>
                            <w:pStyle w:val="4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1525D33">
                    <w:pPr>
                      <w:pStyle w:val="4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DD5D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48F2AD">
                          <w:pPr>
                            <w:pStyle w:val="4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F48F2AD">
                    <w:pPr>
                      <w:pStyle w:val="4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F62CC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3526C">
    <w:pPr>
      <w:pStyle w:val="5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85948">
    <w:pPr>
      <w:pStyle w:val="5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EF6B5">
    <w:pPr>
      <w:pStyle w:val="5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CF4515"/>
    <w:rsid w:val="6BC74553"/>
    <w:rsid w:val="76CF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6">
    <w:name w:val="Body Text First Indent"/>
    <w:basedOn w:val="2"/>
    <w:next w:val="7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7">
    <w:name w:val="Body Text First Indent 2"/>
    <w:basedOn w:val="3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800</Words>
  <Characters>810</Characters>
  <Lines>0</Lines>
  <Paragraphs>0</Paragraphs>
  <TotalTime>4</TotalTime>
  <ScaleCrop>false</ScaleCrop>
  <LinksUpToDate>false</LinksUpToDate>
  <CharactersWithSpaces>1116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2026-09-10T09:29:00Z</dcterms:created>
  <dc:creator>华-高</dc:creator>
  <cp:lastModifiedBy>梁</cp:lastModifiedBy>
  <dcterms:modified xsi:type="dcterms:W3CDTF">2026-09-15T09:43:25Z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C5E7560577D2423087F7E5A25E07F06C_13</vt:lpwstr>
  </property>
  <property fmtid="{D5CDD505-2E9C-101B-9397-08002B2CF9AE}" pid="4" name="KSOTemplateDocerSaveRecord">
    <vt:lpwstr>eyJoZGlkIjoiZGI2ZDZmOWZkMjRhMjEwNDk2ZTk1ODE3ZmM5MmZiZjciLCJ1c2VySWQiOiIyODY2NTA0MjkifQ==</vt:lpwstr>
  </property>
</Properties>
</file>